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56" w:rsidRPr="00F65C8E" w:rsidRDefault="00742D56" w:rsidP="00EB222C">
      <w:pPr>
        <w:jc w:val="both"/>
        <w:rPr>
          <w:rFonts w:ascii="Arial" w:hAnsi="Arial" w:cs="Arial"/>
          <w:b/>
          <w:lang w:val="fr-FR"/>
        </w:rPr>
      </w:pPr>
    </w:p>
    <w:p w:rsidR="00742D56" w:rsidRPr="00F65C8E" w:rsidRDefault="00742D56" w:rsidP="00EB222C">
      <w:pPr>
        <w:jc w:val="both"/>
        <w:rPr>
          <w:rFonts w:ascii="Arial" w:hAnsi="Arial" w:cs="Arial"/>
          <w:b/>
          <w:lang w:val="fr-FR"/>
        </w:rPr>
      </w:pPr>
    </w:p>
    <w:p w:rsidR="00742D56" w:rsidRPr="00F65C8E" w:rsidRDefault="00742D56" w:rsidP="00EB222C">
      <w:pPr>
        <w:jc w:val="both"/>
        <w:rPr>
          <w:rFonts w:ascii="Arial" w:hAnsi="Arial" w:cs="Arial"/>
          <w:b/>
          <w:lang w:val="fr-FR"/>
        </w:rPr>
      </w:pPr>
    </w:p>
    <w:p w:rsidR="00701F66" w:rsidRDefault="006B0E1D" w:rsidP="00494911">
      <w:pPr>
        <w:jc w:val="right"/>
        <w:rPr>
          <w:rFonts w:ascii="Arial" w:hAnsi="Arial" w:cs="Arial"/>
          <w:b/>
          <w:lang w:val="fr-FR"/>
        </w:rPr>
      </w:pPr>
      <w:r w:rsidRPr="00F65C8E">
        <w:rPr>
          <w:rFonts w:ascii="Arial" w:hAnsi="Arial" w:cs="Arial"/>
          <w:b/>
          <w:lang w:val="fr-FR"/>
        </w:rPr>
        <w:t xml:space="preserve">                                                </w:t>
      </w:r>
      <w:r w:rsidR="00701F66" w:rsidRPr="00F65C8E">
        <w:rPr>
          <w:rFonts w:ascii="Arial" w:hAnsi="Arial" w:cs="Arial"/>
          <w:b/>
          <w:lang w:val="fr-FR"/>
        </w:rPr>
        <w:t>ANEXĂ</w:t>
      </w:r>
    </w:p>
    <w:p w:rsidR="00494911" w:rsidRPr="00F65C8E" w:rsidRDefault="00494911" w:rsidP="00494911">
      <w:pPr>
        <w:jc w:val="right"/>
        <w:rPr>
          <w:rFonts w:ascii="Arial" w:hAnsi="Arial" w:cs="Arial"/>
          <w:lang w:val="fr-FR"/>
        </w:rPr>
      </w:pPr>
      <w:r>
        <w:rPr>
          <w:rFonts w:ascii="Arial" w:hAnsi="Arial" w:cs="Arial"/>
          <w:b/>
          <w:lang w:val="fr-FR"/>
        </w:rPr>
        <w:t>la H.C.L. nr.</w:t>
      </w:r>
      <w:r w:rsidR="008100EC">
        <w:rPr>
          <w:rFonts w:ascii="Arial" w:hAnsi="Arial" w:cs="Arial"/>
          <w:b/>
          <w:lang w:val="fr-FR"/>
        </w:rPr>
        <w:t>104</w:t>
      </w:r>
      <w:bookmarkStart w:id="0" w:name="_GoBack"/>
      <w:bookmarkEnd w:id="0"/>
      <w:r>
        <w:rPr>
          <w:rFonts w:ascii="Arial" w:hAnsi="Arial" w:cs="Arial"/>
          <w:b/>
          <w:lang w:val="fr-FR"/>
        </w:rPr>
        <w:t>/28.11.2012</w:t>
      </w:r>
    </w:p>
    <w:p w:rsidR="00701F66" w:rsidRPr="00F65C8E" w:rsidRDefault="00701F66" w:rsidP="00EB222C">
      <w:pPr>
        <w:jc w:val="both"/>
        <w:rPr>
          <w:rFonts w:ascii="Arial" w:hAnsi="Arial" w:cs="Arial"/>
          <w:b/>
          <w:lang w:val="fr-FR"/>
        </w:rPr>
      </w:pPr>
      <w:r w:rsidRPr="00F65C8E">
        <w:rPr>
          <w:rFonts w:ascii="Arial" w:hAnsi="Arial" w:cs="Arial"/>
          <w:b/>
          <w:lang w:val="fr-FR"/>
        </w:rPr>
        <w:t xml:space="preserve">                                                      </w:t>
      </w:r>
    </w:p>
    <w:p w:rsidR="00701F66" w:rsidRDefault="00701F66" w:rsidP="00EB222C">
      <w:pPr>
        <w:jc w:val="both"/>
        <w:rPr>
          <w:rFonts w:ascii="Arial" w:hAnsi="Arial" w:cs="Arial"/>
          <w:b/>
          <w:lang w:val="fr-FR"/>
        </w:rPr>
      </w:pPr>
      <w:r w:rsidRPr="00F65C8E">
        <w:rPr>
          <w:rFonts w:ascii="Arial" w:hAnsi="Arial" w:cs="Arial"/>
          <w:b/>
          <w:lang w:val="fr-FR"/>
        </w:rPr>
        <w:t xml:space="preserve">  </w:t>
      </w:r>
    </w:p>
    <w:p w:rsidR="008D6A32" w:rsidRPr="00F65C8E" w:rsidRDefault="008D6A32" w:rsidP="00EB222C">
      <w:pPr>
        <w:jc w:val="both"/>
        <w:rPr>
          <w:rFonts w:ascii="Arial" w:hAnsi="Arial" w:cs="Arial"/>
          <w:b/>
          <w:lang w:val="fr-FR"/>
        </w:rPr>
      </w:pPr>
    </w:p>
    <w:p w:rsidR="00701F66" w:rsidRPr="00F65C8E" w:rsidRDefault="00701F66" w:rsidP="00C6614C">
      <w:pPr>
        <w:jc w:val="center"/>
        <w:rPr>
          <w:rFonts w:ascii="Arial" w:hAnsi="Arial" w:cs="Arial"/>
          <w:b/>
          <w:lang w:val="fr-FR"/>
        </w:rPr>
      </w:pPr>
      <w:r w:rsidRPr="00F65C8E">
        <w:rPr>
          <w:rFonts w:ascii="Arial" w:hAnsi="Arial" w:cs="Arial"/>
          <w:b/>
          <w:lang w:val="fr-FR"/>
        </w:rPr>
        <w:t>REGULAMENT</w:t>
      </w:r>
    </w:p>
    <w:p w:rsidR="00C6614C" w:rsidRPr="00C6614C" w:rsidRDefault="00656DF9" w:rsidP="00C6614C">
      <w:pPr>
        <w:jc w:val="center"/>
        <w:rPr>
          <w:rFonts w:ascii="Arial" w:eastAsia="Calibri" w:hAnsi="Arial" w:cs="Arial"/>
          <w:b/>
          <w:i/>
          <w:lang w:val="en-US" w:eastAsia="en-US"/>
        </w:rPr>
      </w:pPr>
      <w:proofErr w:type="gramStart"/>
      <w:r w:rsidRPr="00C6614C">
        <w:rPr>
          <w:rFonts w:ascii="Arial" w:hAnsi="Arial" w:cs="Arial"/>
          <w:b/>
          <w:i/>
          <w:lang w:val="fr-FR"/>
        </w:rPr>
        <w:t>p</w:t>
      </w:r>
      <w:r w:rsidRPr="00C6614C">
        <w:rPr>
          <w:rFonts w:ascii="Arial" w:hAnsi="Arial" w:cs="Arial"/>
          <w:b/>
          <w:i/>
        </w:rPr>
        <w:t>rivind</w:t>
      </w:r>
      <w:proofErr w:type="gramEnd"/>
      <w:r w:rsidRPr="00C6614C">
        <w:rPr>
          <w:rFonts w:ascii="Arial" w:hAnsi="Arial" w:cs="Arial"/>
          <w:b/>
          <w:i/>
        </w:rPr>
        <w:t xml:space="preserve"> </w:t>
      </w:r>
      <w:r w:rsidR="00C6614C" w:rsidRPr="00C6614C">
        <w:rPr>
          <w:rFonts w:ascii="Arial" w:eastAsia="Calibri" w:hAnsi="Arial" w:cs="Arial"/>
          <w:b/>
          <w:i/>
          <w:lang w:val="ru-RU" w:eastAsia="en-US"/>
        </w:rPr>
        <w:t xml:space="preserve">stabilirea normelor referitoare </w:t>
      </w:r>
      <w:r w:rsidR="00C6614C" w:rsidRPr="00C6614C">
        <w:rPr>
          <w:rFonts w:ascii="Arial" w:eastAsia="Calibri" w:hAnsi="Arial" w:cs="Arial"/>
          <w:b/>
          <w:i/>
          <w:lang w:eastAsia="en-US"/>
        </w:rPr>
        <w:t xml:space="preserve">la </w:t>
      </w:r>
      <w:r w:rsidR="00C6614C" w:rsidRPr="00C6614C">
        <w:rPr>
          <w:rFonts w:ascii="Arial" w:eastAsia="Calibri" w:hAnsi="Arial" w:cs="Arial"/>
          <w:b/>
          <w:i/>
          <w:lang w:val="ru-RU" w:eastAsia="en-US"/>
        </w:rPr>
        <w:t>de</w:t>
      </w:r>
      <w:r w:rsidR="00C6614C" w:rsidRPr="00C6614C">
        <w:rPr>
          <w:rFonts w:ascii="Arial" w:eastAsia="Calibri" w:hAnsi="Arial" w:cs="Arial"/>
          <w:b/>
          <w:i/>
          <w:lang w:eastAsia="en-US"/>
        </w:rPr>
        <w:t>ţ</w:t>
      </w:r>
      <w:r w:rsidR="00C6614C" w:rsidRPr="00C6614C">
        <w:rPr>
          <w:rFonts w:ascii="Arial" w:eastAsia="Calibri" w:hAnsi="Arial" w:cs="Arial"/>
          <w:b/>
          <w:i/>
          <w:lang w:val="ru-RU" w:eastAsia="en-US"/>
        </w:rPr>
        <w:t>inere</w:t>
      </w:r>
      <w:r w:rsidR="00C6614C" w:rsidRPr="00C6614C">
        <w:rPr>
          <w:rFonts w:ascii="Arial" w:eastAsia="Calibri" w:hAnsi="Arial" w:cs="Arial"/>
          <w:b/>
          <w:i/>
          <w:lang w:val="en-US" w:eastAsia="en-US"/>
        </w:rPr>
        <w:t>a</w:t>
      </w:r>
      <w:r w:rsidR="00C6614C" w:rsidRPr="00C6614C">
        <w:rPr>
          <w:rFonts w:ascii="Arial" w:eastAsia="Calibri" w:hAnsi="Arial" w:cs="Arial"/>
          <w:b/>
          <w:i/>
          <w:lang w:val="ru-RU" w:eastAsia="en-US"/>
        </w:rPr>
        <w:t xml:space="preserve"> c</w:t>
      </w:r>
      <w:r w:rsidR="00C6614C" w:rsidRPr="00C6614C">
        <w:rPr>
          <w:rFonts w:ascii="Arial" w:eastAsia="Calibri" w:hAnsi="Arial" w:cs="Arial"/>
          <w:b/>
          <w:i/>
          <w:lang w:eastAsia="en-US"/>
        </w:rPr>
        <w:t>â</w:t>
      </w:r>
      <w:r w:rsidR="00C6614C" w:rsidRPr="00C6614C">
        <w:rPr>
          <w:rFonts w:ascii="Arial" w:eastAsia="Calibri" w:hAnsi="Arial" w:cs="Arial"/>
          <w:b/>
          <w:i/>
          <w:lang w:val="ru-RU" w:eastAsia="en-US"/>
        </w:rPr>
        <w:t>inilor pe teritoriul</w:t>
      </w:r>
      <w:r w:rsidR="00C6614C" w:rsidRPr="00C6614C">
        <w:rPr>
          <w:rFonts w:ascii="Arial" w:eastAsia="Calibri" w:hAnsi="Arial" w:cs="Arial"/>
          <w:b/>
          <w:i/>
          <w:lang w:val="en-US" w:eastAsia="en-US"/>
        </w:rPr>
        <w:t xml:space="preserve"> </w:t>
      </w:r>
      <w:proofErr w:type="spellStart"/>
      <w:r w:rsidR="00C6614C" w:rsidRPr="00C6614C">
        <w:rPr>
          <w:rFonts w:ascii="Arial" w:eastAsia="Calibri" w:hAnsi="Arial" w:cs="Arial"/>
          <w:b/>
          <w:i/>
          <w:lang w:val="en-US" w:eastAsia="en-US"/>
        </w:rPr>
        <w:t>municipiului</w:t>
      </w:r>
      <w:proofErr w:type="spellEnd"/>
      <w:r w:rsidR="00C6614C" w:rsidRPr="00C6614C">
        <w:rPr>
          <w:rFonts w:ascii="Arial" w:eastAsia="Calibri" w:hAnsi="Arial" w:cs="Arial"/>
          <w:b/>
          <w:i/>
          <w:lang w:val="en-US" w:eastAsia="en-US"/>
        </w:rPr>
        <w:t xml:space="preserve"> </w:t>
      </w:r>
      <w:proofErr w:type="spellStart"/>
      <w:r w:rsidR="00C6614C" w:rsidRPr="00C6614C">
        <w:rPr>
          <w:rFonts w:ascii="Arial" w:eastAsia="Calibri" w:hAnsi="Arial" w:cs="Arial"/>
          <w:b/>
          <w:i/>
          <w:lang w:val="en-US" w:eastAsia="en-US"/>
        </w:rPr>
        <w:t>Fălticeni</w:t>
      </w:r>
      <w:proofErr w:type="spellEnd"/>
    </w:p>
    <w:p w:rsidR="00701F66" w:rsidRPr="00C6614C" w:rsidRDefault="00701F66" w:rsidP="00EB222C">
      <w:pPr>
        <w:jc w:val="both"/>
        <w:rPr>
          <w:rFonts w:ascii="Arial" w:hAnsi="Arial" w:cs="Arial"/>
          <w:b/>
          <w:i/>
          <w:lang w:val="fr-FR"/>
        </w:rPr>
      </w:pPr>
    </w:p>
    <w:p w:rsidR="00701F66" w:rsidRPr="00F65C8E" w:rsidRDefault="00701F66" w:rsidP="00EB222C">
      <w:pPr>
        <w:jc w:val="both"/>
        <w:rPr>
          <w:rFonts w:ascii="Arial" w:hAnsi="Arial" w:cs="Arial"/>
          <w:b/>
          <w:lang w:val="fr-FR"/>
        </w:rPr>
      </w:pPr>
    </w:p>
    <w:p w:rsidR="006F7872" w:rsidRDefault="006F7872" w:rsidP="006F7872">
      <w:pPr>
        <w:ind w:left="-360"/>
        <w:jc w:val="both"/>
        <w:rPr>
          <w:rFonts w:ascii="Arial" w:hAnsi="Arial" w:cs="Arial"/>
          <w:b/>
          <w:lang w:val="fr-FR"/>
        </w:rPr>
      </w:pPr>
      <w:proofErr w:type="spellStart"/>
      <w:r>
        <w:rPr>
          <w:rFonts w:ascii="Arial" w:hAnsi="Arial" w:cs="Arial"/>
          <w:b/>
          <w:lang w:val="fr-FR"/>
        </w:rPr>
        <w:t>Cap.I</w:t>
      </w:r>
      <w:proofErr w:type="spellEnd"/>
      <w:r w:rsidR="00162047">
        <w:rPr>
          <w:rFonts w:ascii="Arial" w:hAnsi="Arial" w:cs="Arial"/>
          <w:b/>
          <w:lang w:val="fr-FR"/>
        </w:rPr>
        <w:t xml:space="preserve"> </w:t>
      </w:r>
      <w:r w:rsidR="00701F66" w:rsidRPr="00F65C8E">
        <w:rPr>
          <w:rFonts w:ascii="Arial" w:hAnsi="Arial" w:cs="Arial"/>
          <w:b/>
          <w:lang w:val="fr-FR"/>
        </w:rPr>
        <w:t xml:space="preserve"> </w:t>
      </w:r>
      <w:proofErr w:type="spellStart"/>
      <w:r w:rsidR="00701F66" w:rsidRPr="00F65C8E">
        <w:rPr>
          <w:rFonts w:ascii="Arial" w:hAnsi="Arial" w:cs="Arial"/>
          <w:b/>
          <w:lang w:val="fr-FR"/>
        </w:rPr>
        <w:t>Dispoziţii</w:t>
      </w:r>
      <w:proofErr w:type="spellEnd"/>
      <w:r w:rsidR="00701F66" w:rsidRPr="00F65C8E">
        <w:rPr>
          <w:rFonts w:ascii="Arial" w:hAnsi="Arial" w:cs="Arial"/>
          <w:b/>
          <w:lang w:val="fr-FR"/>
        </w:rPr>
        <w:t xml:space="preserve"> </w:t>
      </w:r>
      <w:proofErr w:type="spellStart"/>
      <w:r w:rsidR="00701F66" w:rsidRPr="00F65C8E">
        <w:rPr>
          <w:rFonts w:ascii="Arial" w:hAnsi="Arial" w:cs="Arial"/>
          <w:b/>
          <w:lang w:val="fr-FR"/>
        </w:rPr>
        <w:t>generale</w:t>
      </w:r>
      <w:proofErr w:type="spellEnd"/>
    </w:p>
    <w:p w:rsidR="006F7872" w:rsidRDefault="006F7872" w:rsidP="006F7872">
      <w:pPr>
        <w:ind w:left="-360"/>
        <w:jc w:val="both"/>
        <w:rPr>
          <w:rFonts w:ascii="Arial" w:hAnsi="Arial" w:cs="Arial"/>
          <w:b/>
          <w:lang w:val="fr-FR"/>
        </w:rPr>
      </w:pPr>
    </w:p>
    <w:p w:rsidR="006F7872" w:rsidRPr="006F7872" w:rsidRDefault="00BF2146" w:rsidP="001B3178">
      <w:pPr>
        <w:ind w:left="-360" w:firstLine="1080"/>
        <w:jc w:val="both"/>
        <w:rPr>
          <w:rFonts w:ascii="Arial" w:hAnsi="Arial" w:cs="Arial"/>
          <w:b/>
          <w:lang w:val="fr-FR"/>
        </w:rPr>
      </w:pPr>
      <w:r>
        <w:rPr>
          <w:rFonts w:ascii="Arial" w:hAnsi="Arial" w:cs="Arial"/>
          <w:b/>
          <w:lang w:val="fr-FR"/>
        </w:rPr>
        <w:t xml:space="preserve"> </w:t>
      </w:r>
      <w:r w:rsidR="00701F66" w:rsidRPr="00F65C8E">
        <w:rPr>
          <w:rFonts w:ascii="Arial" w:hAnsi="Arial" w:cs="Arial"/>
          <w:b/>
          <w:lang w:val="fr-FR"/>
        </w:rPr>
        <w:t>ART.1</w:t>
      </w:r>
      <w:r w:rsidR="00701F66" w:rsidRPr="00F65C8E">
        <w:rPr>
          <w:rFonts w:ascii="Arial" w:hAnsi="Arial" w:cs="Arial"/>
          <w:lang w:val="fr-FR"/>
        </w:rPr>
        <w:t xml:space="preserve"> </w:t>
      </w:r>
      <w:r w:rsidR="00480D74" w:rsidRPr="00F65C8E">
        <w:rPr>
          <w:rFonts w:ascii="Arial" w:hAnsi="Arial" w:cs="Arial"/>
          <w:lang w:val="fr-FR"/>
        </w:rPr>
        <w:t xml:space="preserve"> </w:t>
      </w:r>
      <w:proofErr w:type="spellStart"/>
      <w:r w:rsidR="00701F66" w:rsidRPr="00F65C8E">
        <w:rPr>
          <w:rFonts w:ascii="Arial" w:hAnsi="Arial" w:cs="Arial"/>
          <w:lang w:val="fr-FR"/>
        </w:rPr>
        <w:t>Prezentul</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regulament</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stabileşte</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cadrul</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juridic</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unitar</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şi</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condiţiile</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în</w:t>
      </w:r>
      <w:proofErr w:type="spellEnd"/>
      <w:r w:rsidR="00701F66" w:rsidRPr="00F65C8E">
        <w:rPr>
          <w:rFonts w:ascii="Arial" w:hAnsi="Arial" w:cs="Arial"/>
          <w:lang w:val="fr-FR"/>
        </w:rPr>
        <w:t xml:space="preserve"> care pot fi </w:t>
      </w:r>
      <w:proofErr w:type="spellStart"/>
      <w:r w:rsidR="00701F66" w:rsidRPr="00F65C8E">
        <w:rPr>
          <w:rFonts w:ascii="Arial" w:hAnsi="Arial" w:cs="Arial"/>
          <w:lang w:val="fr-FR"/>
        </w:rPr>
        <w:t>deţinuţi</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câinii</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în</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Municipiul</w:t>
      </w:r>
      <w:proofErr w:type="spellEnd"/>
      <w:r w:rsidR="00701F66" w:rsidRPr="00F65C8E">
        <w:rPr>
          <w:rFonts w:ascii="Arial" w:hAnsi="Arial" w:cs="Arial"/>
          <w:lang w:val="fr-FR"/>
        </w:rPr>
        <w:t xml:space="preserve"> </w:t>
      </w:r>
      <w:r w:rsidR="00040AEB" w:rsidRPr="00F65C8E">
        <w:rPr>
          <w:rFonts w:ascii="Arial" w:hAnsi="Arial" w:cs="Arial"/>
          <w:lang w:val="fr-FR"/>
        </w:rPr>
        <w:t>Fălticeni</w:t>
      </w:r>
      <w:r w:rsidR="001B3178">
        <w:rPr>
          <w:rFonts w:ascii="Arial" w:hAnsi="Arial" w:cs="Arial"/>
          <w:lang w:val="fr-FR"/>
        </w:rPr>
        <w:t>,</w:t>
      </w:r>
      <w:r w:rsidR="00040AEB" w:rsidRPr="00F65C8E">
        <w:rPr>
          <w:rFonts w:ascii="Arial" w:hAnsi="Arial" w:cs="Arial"/>
          <w:lang w:val="fr-FR"/>
        </w:rPr>
        <w:t xml:space="preserve"> </w:t>
      </w:r>
      <w:proofErr w:type="spellStart"/>
      <w:r w:rsidR="006F7872">
        <w:rPr>
          <w:rFonts w:ascii="Arial" w:hAnsi="Arial" w:cs="Arial"/>
          <w:lang w:val="fr-FR"/>
        </w:rPr>
        <w:t>cu</w:t>
      </w:r>
      <w:proofErr w:type="spellEnd"/>
      <w:r w:rsidR="006F7872">
        <w:rPr>
          <w:rFonts w:ascii="Arial" w:hAnsi="Arial" w:cs="Arial"/>
          <w:lang w:val="fr-FR"/>
        </w:rPr>
        <w:t xml:space="preserve"> </w:t>
      </w:r>
      <w:r w:rsidR="006F7872" w:rsidRPr="00742D56">
        <w:rPr>
          <w:rFonts w:ascii="Arial" w:eastAsia="Calibri" w:hAnsi="Arial" w:cs="Arial"/>
          <w:lang w:val="ru-RU" w:eastAsia="en-US"/>
        </w:rPr>
        <w:t>respectarea normelor</w:t>
      </w:r>
      <w:r w:rsidR="001B3178">
        <w:rPr>
          <w:rFonts w:ascii="Arial" w:eastAsia="Calibri" w:hAnsi="Arial" w:cs="Arial"/>
          <w:lang w:val="ru-RU" w:eastAsia="en-US"/>
        </w:rPr>
        <w:t xml:space="preserve"> sanitar-veterinare si a legi</w:t>
      </w:r>
      <w:r w:rsidR="001B3178">
        <w:rPr>
          <w:rFonts w:ascii="Arial" w:eastAsia="Calibri" w:hAnsi="Arial" w:cs="Arial"/>
          <w:lang w:eastAsia="en-US"/>
        </w:rPr>
        <w:t>slaţiei</w:t>
      </w:r>
      <w:r w:rsidR="006F7872" w:rsidRPr="00742D56">
        <w:rPr>
          <w:rFonts w:ascii="Arial" w:eastAsia="Calibri" w:hAnsi="Arial" w:cs="Arial"/>
          <w:lang w:val="ru-RU" w:eastAsia="en-US"/>
        </w:rPr>
        <w:t xml:space="preserve"> în vigoare.</w:t>
      </w:r>
    </w:p>
    <w:p w:rsidR="00701F66" w:rsidRPr="00F65C8E" w:rsidRDefault="00701F66" w:rsidP="006F7872">
      <w:pPr>
        <w:autoSpaceDE w:val="0"/>
        <w:autoSpaceDN w:val="0"/>
        <w:adjustRightInd w:val="0"/>
        <w:ind w:left="-360" w:right="-648" w:firstLine="1080"/>
        <w:jc w:val="both"/>
        <w:rPr>
          <w:rFonts w:ascii="Arial" w:hAnsi="Arial" w:cs="Arial"/>
          <w:b/>
        </w:rPr>
      </w:pPr>
      <w:r w:rsidRPr="00F65C8E">
        <w:rPr>
          <w:rFonts w:ascii="Arial" w:hAnsi="Arial" w:cs="Arial"/>
          <w:b/>
        </w:rPr>
        <w:t xml:space="preserve">ART.2 </w:t>
      </w:r>
      <w:r w:rsidRPr="00F65C8E">
        <w:rPr>
          <w:rFonts w:ascii="Arial" w:hAnsi="Arial" w:cs="Arial"/>
        </w:rPr>
        <w:t>Deţinătorii de câini au obligaţia de a respecta prevederile sanitare veterinare şi de zooigienă a prezentului regulament privind adăpostirea, hrănirea, îngrijirea, reproducţia, exploatarea, protecţia şi bunăstarea acestora.În sensul prezentului regulament, prin deţinător de câine se înţelege proprietarul, persoana care deţine cu orice titlu valabil, precum şi orice persoană fizică sau juridică în îngrijirea căreia se află animalul. Deţinătorii de câini au obligaţia de a asigura acestora, în funcţie de nevoile etologice, specie, rasă, sex, vârstă şi categorie de producţie, următoarele:</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a) un adăpost corespunzător</w:t>
      </w:r>
      <w:r w:rsidR="00891CA2">
        <w:rPr>
          <w:rFonts w:ascii="Arial" w:hAnsi="Arial" w:cs="Arial"/>
        </w:rPr>
        <w:t>;</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b) hrană şi apă suficiente</w:t>
      </w:r>
      <w:r w:rsidR="00891CA2">
        <w:rPr>
          <w:rFonts w:ascii="Arial" w:hAnsi="Arial" w:cs="Arial"/>
        </w:rPr>
        <w:t>;</w:t>
      </w:r>
    </w:p>
    <w:p w:rsidR="00701F66" w:rsidRPr="00F65C8E" w:rsidRDefault="00701F66" w:rsidP="00EB222C">
      <w:pPr>
        <w:autoSpaceDE w:val="0"/>
        <w:autoSpaceDN w:val="0"/>
        <w:adjustRightInd w:val="0"/>
        <w:ind w:left="720" w:right="-648"/>
        <w:jc w:val="both"/>
        <w:rPr>
          <w:rFonts w:ascii="Arial" w:hAnsi="Arial" w:cs="Arial"/>
          <w:b/>
        </w:rPr>
      </w:pPr>
      <w:r w:rsidRPr="00F65C8E">
        <w:rPr>
          <w:rFonts w:ascii="Arial" w:hAnsi="Arial" w:cs="Arial"/>
        </w:rPr>
        <w:t>c) posibilitatea de mişcare suficientă;</w:t>
      </w:r>
    </w:p>
    <w:p w:rsidR="00701F66" w:rsidRPr="00F65C8E" w:rsidRDefault="00701F66" w:rsidP="00EB222C">
      <w:pPr>
        <w:autoSpaceDE w:val="0"/>
        <w:autoSpaceDN w:val="0"/>
        <w:adjustRightInd w:val="0"/>
        <w:ind w:left="720" w:right="-648"/>
        <w:jc w:val="both"/>
        <w:rPr>
          <w:rFonts w:ascii="Arial" w:hAnsi="Arial" w:cs="Arial"/>
          <w:b/>
        </w:rPr>
      </w:pPr>
      <w:r w:rsidRPr="00F65C8E">
        <w:rPr>
          <w:rFonts w:ascii="Arial" w:hAnsi="Arial" w:cs="Arial"/>
        </w:rPr>
        <w:t>d) îngrijire şi atenţie;</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i/>
          <w:iCs/>
        </w:rPr>
        <w:t xml:space="preserve"> </w:t>
      </w:r>
      <w:r w:rsidRPr="00F65C8E">
        <w:rPr>
          <w:rFonts w:ascii="Arial" w:hAnsi="Arial" w:cs="Arial"/>
          <w:iCs/>
        </w:rPr>
        <w:t>e) asistenţă medicală</w:t>
      </w:r>
      <w:r w:rsidRPr="00F65C8E">
        <w:rPr>
          <w:rFonts w:ascii="Arial" w:hAnsi="Arial" w:cs="Arial"/>
          <w:i/>
          <w:iCs/>
        </w:rPr>
        <w:t xml:space="preserve">. </w:t>
      </w:r>
    </w:p>
    <w:p w:rsidR="00701F66" w:rsidRPr="00F65C8E" w:rsidRDefault="00701F66" w:rsidP="000934DE">
      <w:pPr>
        <w:autoSpaceDE w:val="0"/>
        <w:autoSpaceDN w:val="0"/>
        <w:adjustRightInd w:val="0"/>
        <w:ind w:left="-360" w:right="-648" w:firstLine="1080"/>
        <w:jc w:val="both"/>
        <w:rPr>
          <w:rFonts w:ascii="Arial" w:hAnsi="Arial" w:cs="Arial"/>
          <w:b/>
        </w:rPr>
      </w:pPr>
      <w:r w:rsidRPr="00F65C8E">
        <w:rPr>
          <w:rFonts w:ascii="Arial" w:hAnsi="Arial" w:cs="Arial"/>
          <w:b/>
        </w:rPr>
        <w:t xml:space="preserve">ART.3 </w:t>
      </w:r>
      <w:r w:rsidRPr="00F65C8E">
        <w:rPr>
          <w:rFonts w:ascii="Arial" w:hAnsi="Arial" w:cs="Arial"/>
        </w:rPr>
        <w:t>Deţinătorii de câini au obligaţia de a avea un comportament lipsit de brutalitate faţă de acestea, de a asigura condiţiile elementare necesare scopului pentru care sunt crescute, de a nu le abandona şi/sau izgoni.Deţinătorii de câini au obligaţia de a îngriji şi trata în mod corespunzător un animal bolnav sau rănit.</w:t>
      </w:r>
    </w:p>
    <w:p w:rsidR="00701F66" w:rsidRPr="00F65C8E" w:rsidRDefault="00701F66" w:rsidP="00EB222C">
      <w:pPr>
        <w:autoSpaceDE w:val="0"/>
        <w:autoSpaceDN w:val="0"/>
        <w:adjustRightInd w:val="0"/>
        <w:ind w:left="-360" w:right="-648"/>
        <w:jc w:val="both"/>
        <w:rPr>
          <w:rFonts w:ascii="Arial" w:hAnsi="Arial" w:cs="Arial"/>
        </w:rPr>
      </w:pPr>
      <w:r w:rsidRPr="00F65C8E">
        <w:rPr>
          <w:rFonts w:ascii="Arial" w:hAnsi="Arial" w:cs="Arial"/>
        </w:rPr>
        <w:t xml:space="preserve">Deţinătorilor </w:t>
      </w:r>
      <w:r w:rsidR="000934DE">
        <w:rPr>
          <w:rFonts w:ascii="Arial" w:hAnsi="Arial" w:cs="Arial"/>
        </w:rPr>
        <w:t xml:space="preserve">de câini </w:t>
      </w:r>
      <w:r w:rsidRPr="00F65C8E">
        <w:rPr>
          <w:rFonts w:ascii="Arial" w:hAnsi="Arial" w:cs="Arial"/>
        </w:rPr>
        <w:t>le este interzis să aplice rele tratamente şi cruzimi.</w:t>
      </w:r>
    </w:p>
    <w:p w:rsidR="00701F66" w:rsidRPr="00F65C8E" w:rsidRDefault="00701F66" w:rsidP="00BF7117">
      <w:pPr>
        <w:autoSpaceDE w:val="0"/>
        <w:autoSpaceDN w:val="0"/>
        <w:adjustRightInd w:val="0"/>
        <w:ind w:left="-360" w:right="-648" w:firstLine="1080"/>
        <w:jc w:val="both"/>
        <w:rPr>
          <w:rFonts w:ascii="Arial" w:hAnsi="Arial" w:cs="Arial"/>
          <w:b/>
        </w:rPr>
      </w:pPr>
      <w:r w:rsidRPr="00F65C8E">
        <w:rPr>
          <w:rFonts w:ascii="Arial" w:hAnsi="Arial" w:cs="Arial"/>
          <w:b/>
        </w:rPr>
        <w:t xml:space="preserve">ART.4 </w:t>
      </w:r>
      <w:r w:rsidRPr="00F65C8E">
        <w:rPr>
          <w:rFonts w:ascii="Arial" w:hAnsi="Arial" w:cs="Arial"/>
        </w:rPr>
        <w:t>În sensul prezentului regulament, prin cruzime faţă de câini se înţelege:</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a) omorârea animalelor, cu intenţie;</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b) practicarea tirului pe câini</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c) organizarea de lupte între câini sau cu câini</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d) folosirea de animale vii pentru dresajul animalelor sau pentru a le controla agresivitatea;</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e) folosirea de animale pentru expoziţii, spectacole, publicitate, realizare de filme şi în scopuri asemănătoare, dacă aceste activităţi le provoacă suferinţe fizice şi psihice, afecţiuni sau răniri;</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f) abandonarea şi/sau alungarea unui animal a cărui existenţă depinde de îngrijirea omului</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h) maltratarea şi schingiuirea animalelor;</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i) intervenţiile chirurgicale destinate modificării aspectului unui câini sau altor scopuri necurative, cum ar fi codomia, cuparea urechilor, secţionarea corzilor vocale, ablaţia ghearelor</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lastRenderedPageBreak/>
        <w:t xml:space="preserve"> j) provocarea de suferinţe fizice şi psihice prin orice mijloace;</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 xml:space="preserve"> k) despărţirea puilor de mamă până la vârsta de minimum opt săptămâni de viaţă;</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 xml:space="preserve"> l) capturarea câinilor prin alte metode decât cele prevăzute de lege;</w:t>
      </w:r>
    </w:p>
    <w:p w:rsidR="00701F66" w:rsidRPr="00F65C8E" w:rsidRDefault="00701F66" w:rsidP="00EB222C">
      <w:pPr>
        <w:autoSpaceDE w:val="0"/>
        <w:autoSpaceDN w:val="0"/>
        <w:adjustRightInd w:val="0"/>
        <w:ind w:left="720" w:right="-648"/>
        <w:jc w:val="both"/>
        <w:rPr>
          <w:rFonts w:ascii="Arial" w:hAnsi="Arial" w:cs="Arial"/>
        </w:rPr>
      </w:pPr>
      <w:r w:rsidRPr="00F65C8E">
        <w:rPr>
          <w:rFonts w:ascii="Arial" w:hAnsi="Arial" w:cs="Arial"/>
        </w:rPr>
        <w:t xml:space="preserve"> m) folosirea armelor cu tranchilizant în alte situaţii decât pentru imobilizarea acestora</w:t>
      </w:r>
      <w:r w:rsidR="00B468DE">
        <w:rPr>
          <w:rFonts w:ascii="Arial" w:hAnsi="Arial" w:cs="Arial"/>
        </w:rPr>
        <w:t>.</w:t>
      </w:r>
    </w:p>
    <w:p w:rsidR="00701F66" w:rsidRPr="00F65C8E" w:rsidRDefault="00D00E12" w:rsidP="00F3594C">
      <w:pPr>
        <w:autoSpaceDE w:val="0"/>
        <w:autoSpaceDN w:val="0"/>
        <w:adjustRightInd w:val="0"/>
        <w:ind w:left="-360" w:firstLine="1080"/>
        <w:jc w:val="both"/>
        <w:rPr>
          <w:rFonts w:ascii="Arial" w:hAnsi="Arial" w:cs="Arial"/>
        </w:rPr>
      </w:pPr>
      <w:r>
        <w:rPr>
          <w:rFonts w:ascii="Arial" w:hAnsi="Arial" w:cs="Arial"/>
          <w:b/>
        </w:rPr>
        <w:t>ART.5</w:t>
      </w:r>
      <w:r w:rsidR="00701F66" w:rsidRPr="00F65C8E">
        <w:rPr>
          <w:rFonts w:ascii="Arial" w:hAnsi="Arial" w:cs="Arial"/>
        </w:rPr>
        <w:t xml:space="preserve"> Este interzis abandonul câinilor.</w:t>
      </w:r>
      <w:r w:rsidR="00947B04" w:rsidRPr="00F65C8E">
        <w:rPr>
          <w:rFonts w:ascii="Arial" w:hAnsi="Arial" w:cs="Arial"/>
        </w:rPr>
        <w:t xml:space="preserve"> </w:t>
      </w:r>
      <w:r w:rsidR="00701F66" w:rsidRPr="00F65C8E">
        <w:rPr>
          <w:rFonts w:ascii="Arial" w:hAnsi="Arial" w:cs="Arial"/>
        </w:rPr>
        <w:t>Abandonul constă în lăsarea unui animal aflat în proprietatea şi îngrijirea omului, pe domeniul public, fără hrană, adăpost şi tratament medical.</w:t>
      </w:r>
    </w:p>
    <w:p w:rsidR="00701F66" w:rsidRDefault="00777954" w:rsidP="00F3594C">
      <w:pPr>
        <w:autoSpaceDE w:val="0"/>
        <w:autoSpaceDN w:val="0"/>
        <w:adjustRightInd w:val="0"/>
        <w:ind w:left="-360" w:right="-648" w:firstLine="1080"/>
        <w:jc w:val="both"/>
        <w:rPr>
          <w:rFonts w:ascii="Arial" w:hAnsi="Arial" w:cs="Arial"/>
        </w:rPr>
      </w:pPr>
      <w:r>
        <w:rPr>
          <w:rFonts w:ascii="Arial" w:hAnsi="Arial" w:cs="Arial"/>
          <w:b/>
        </w:rPr>
        <w:t>ART.6</w:t>
      </w:r>
      <w:r w:rsidR="00701F66" w:rsidRPr="00F65C8E">
        <w:rPr>
          <w:rFonts w:ascii="Arial" w:hAnsi="Arial" w:cs="Arial"/>
          <w:b/>
        </w:rPr>
        <w:t xml:space="preserve"> </w:t>
      </w:r>
      <w:r w:rsidR="00701F66" w:rsidRPr="00F65C8E">
        <w:rPr>
          <w:rFonts w:ascii="Arial" w:hAnsi="Arial" w:cs="Arial"/>
        </w:rPr>
        <w:t>Este interzisă eutanasierea câinilor</w:t>
      </w:r>
      <w:r>
        <w:rPr>
          <w:rFonts w:ascii="Arial" w:hAnsi="Arial" w:cs="Arial"/>
        </w:rPr>
        <w:t>,</w:t>
      </w:r>
      <w:r w:rsidR="00701F66" w:rsidRPr="00F65C8E">
        <w:rPr>
          <w:rFonts w:ascii="Arial" w:hAnsi="Arial" w:cs="Arial"/>
        </w:rPr>
        <w:t xml:space="preserve"> cu excepţia animalelor cu boli incurabile constatate de medicul veterinar.</w:t>
      </w:r>
    </w:p>
    <w:p w:rsidR="00A24D62" w:rsidRPr="00437D7B" w:rsidRDefault="00570CC7" w:rsidP="00437D7B">
      <w:pPr>
        <w:autoSpaceDE w:val="0"/>
        <w:autoSpaceDN w:val="0"/>
        <w:adjustRightInd w:val="0"/>
        <w:ind w:left="-360" w:right="-648" w:firstLine="1080"/>
        <w:jc w:val="both"/>
        <w:rPr>
          <w:rFonts w:ascii="Arial" w:hAnsi="Arial" w:cs="Arial"/>
          <w:b/>
        </w:rPr>
      </w:pPr>
      <w:r w:rsidRPr="00F65C8E">
        <w:rPr>
          <w:rFonts w:ascii="Arial" w:hAnsi="Arial" w:cs="Arial"/>
          <w:b/>
        </w:rPr>
        <w:t>ART</w:t>
      </w:r>
      <w:r>
        <w:rPr>
          <w:rFonts w:ascii="Arial" w:hAnsi="Arial" w:cs="Arial"/>
          <w:b/>
        </w:rPr>
        <w:t>.7</w:t>
      </w:r>
      <w:r w:rsidRPr="00F65C8E">
        <w:rPr>
          <w:rFonts w:ascii="Arial" w:hAnsi="Arial" w:cs="Arial"/>
        </w:rPr>
        <w:t xml:space="preserve">  </w:t>
      </w:r>
      <w:r w:rsidR="00A24D62">
        <w:rPr>
          <w:rFonts w:ascii="Arial" w:hAnsi="Arial" w:cs="Arial"/>
        </w:rPr>
        <w:t xml:space="preserve">(1) </w:t>
      </w:r>
      <w:r w:rsidRPr="00F65C8E">
        <w:rPr>
          <w:rFonts w:ascii="Arial" w:hAnsi="Arial" w:cs="Arial"/>
        </w:rPr>
        <w:t xml:space="preserve">Câinii găsiţi liberi, neînsoţiţi,  neidentificaţi,  în locuri publice, se consideră câini fără proprietar şi vor fi capturaţi de persoanele autorizate. Animalele pot fi revendicate în termenul legal, de la data capturării, după adeverirea proprietăţii şi achitarea cheltuielilor aferente capturării şi întreţinerii. După expirarea perioadei de revendicare se procedează în conformitate cu prevederile legislaţiei speciale pentru gestionarea câinilor fără stăpân. </w:t>
      </w:r>
      <w:r w:rsidR="00437D7B">
        <w:rPr>
          <w:rFonts w:ascii="Arial" w:hAnsi="Arial" w:cs="Arial"/>
        </w:rPr>
        <w:t xml:space="preserve">                (2) </w:t>
      </w:r>
      <w:r w:rsidR="00A24D62" w:rsidRPr="00742D56">
        <w:rPr>
          <w:rFonts w:ascii="Arial" w:eastAsia="Calibri" w:hAnsi="Arial" w:cs="Arial"/>
          <w:lang w:val="ru-RU" w:eastAsia="en-US"/>
        </w:rPr>
        <w:t>Organiza</w:t>
      </w:r>
      <w:r w:rsidR="00A24D62">
        <w:rPr>
          <w:rFonts w:ascii="Arial" w:eastAsia="Calibri" w:hAnsi="Arial" w:cs="Arial"/>
          <w:lang w:val="ru-RU" w:eastAsia="en-US"/>
        </w:rPr>
        <w:t>ţiile de protecţie a animalelor</w:t>
      </w:r>
      <w:r w:rsidR="00A24D62">
        <w:rPr>
          <w:rFonts w:ascii="Arial" w:eastAsia="Calibri" w:hAnsi="Arial" w:cs="Arial"/>
          <w:lang w:eastAsia="en-US"/>
        </w:rPr>
        <w:t xml:space="preserve"> </w:t>
      </w:r>
      <w:r w:rsidR="00A24D62">
        <w:rPr>
          <w:rFonts w:ascii="Arial" w:eastAsia="Calibri" w:hAnsi="Arial" w:cs="Arial"/>
          <w:lang w:val="ru-RU" w:eastAsia="en-US"/>
        </w:rPr>
        <w:t>sau persoanele fizice</w:t>
      </w:r>
      <w:r w:rsidR="00A24D62" w:rsidRPr="00742D56">
        <w:rPr>
          <w:rFonts w:ascii="Arial" w:eastAsia="Calibri" w:hAnsi="Arial" w:cs="Arial"/>
          <w:lang w:val="ru-RU" w:eastAsia="en-US"/>
        </w:rPr>
        <w:t xml:space="preserve"> pot adopta caini de pe domeniul public în baza formularelor de adopţie, dacă fac dovada </w:t>
      </w:r>
      <w:r w:rsidR="00A24D62">
        <w:rPr>
          <w:rFonts w:ascii="Arial" w:eastAsia="Calibri" w:hAnsi="Arial" w:cs="Arial"/>
          <w:lang w:eastAsia="en-US"/>
        </w:rPr>
        <w:t xml:space="preserve">deţinerii </w:t>
      </w:r>
      <w:r w:rsidR="00A24D62" w:rsidRPr="00742D56">
        <w:rPr>
          <w:rFonts w:ascii="Arial" w:eastAsia="Calibri" w:hAnsi="Arial" w:cs="Arial"/>
          <w:lang w:val="ru-RU" w:eastAsia="en-US"/>
        </w:rPr>
        <w:t>spaţiului necesar pentru întreţinerea anim</w:t>
      </w:r>
      <w:r w:rsidR="00A24D62">
        <w:rPr>
          <w:rFonts w:ascii="Arial" w:eastAsia="Calibri" w:hAnsi="Arial" w:cs="Arial"/>
          <w:lang w:val="ru-RU" w:eastAsia="en-US"/>
        </w:rPr>
        <w:t>alului in condiţii de siguranţă</w:t>
      </w:r>
      <w:r w:rsidR="00A24D62">
        <w:rPr>
          <w:rFonts w:ascii="Arial" w:eastAsia="Calibri" w:hAnsi="Arial" w:cs="Arial"/>
          <w:lang w:eastAsia="en-US"/>
        </w:rPr>
        <w:t>.</w:t>
      </w:r>
    </w:p>
    <w:p w:rsidR="00F3594C" w:rsidRDefault="00F3594C" w:rsidP="00F3594C">
      <w:pPr>
        <w:autoSpaceDE w:val="0"/>
        <w:autoSpaceDN w:val="0"/>
        <w:adjustRightInd w:val="0"/>
        <w:ind w:left="-360" w:right="-648" w:firstLine="1080"/>
        <w:jc w:val="both"/>
        <w:rPr>
          <w:rFonts w:ascii="Arial" w:hAnsi="Arial" w:cs="Arial"/>
          <w:b/>
        </w:rPr>
      </w:pPr>
    </w:p>
    <w:p w:rsidR="00B93C75" w:rsidRPr="00F65C8E" w:rsidRDefault="00B93C75" w:rsidP="00F3594C">
      <w:pPr>
        <w:autoSpaceDE w:val="0"/>
        <w:autoSpaceDN w:val="0"/>
        <w:adjustRightInd w:val="0"/>
        <w:ind w:left="-360" w:right="-648" w:firstLine="1080"/>
        <w:jc w:val="both"/>
        <w:rPr>
          <w:rFonts w:ascii="Arial" w:hAnsi="Arial" w:cs="Arial"/>
          <w:b/>
        </w:rPr>
      </w:pPr>
    </w:p>
    <w:p w:rsidR="00701F66" w:rsidRPr="00F65C8E" w:rsidRDefault="00701F66" w:rsidP="00EB222C">
      <w:pPr>
        <w:ind w:left="-360" w:right="-648"/>
        <w:jc w:val="both"/>
        <w:rPr>
          <w:rFonts w:ascii="Arial" w:hAnsi="Arial" w:cs="Arial"/>
          <w:b/>
        </w:rPr>
      </w:pPr>
      <w:r w:rsidRPr="00F65C8E">
        <w:rPr>
          <w:rFonts w:ascii="Arial" w:hAnsi="Arial" w:cs="Arial"/>
          <w:b/>
        </w:rPr>
        <w:tab/>
      </w:r>
      <w:r w:rsidR="0080442E">
        <w:rPr>
          <w:rFonts w:ascii="Arial" w:hAnsi="Arial" w:cs="Arial"/>
          <w:b/>
        </w:rPr>
        <w:tab/>
      </w:r>
      <w:r w:rsidR="00F3594C">
        <w:rPr>
          <w:rFonts w:ascii="Arial" w:hAnsi="Arial" w:cs="Arial"/>
          <w:b/>
        </w:rPr>
        <w:t xml:space="preserve">Cap.II </w:t>
      </w:r>
      <w:r w:rsidRPr="00F65C8E">
        <w:rPr>
          <w:rFonts w:ascii="Arial" w:hAnsi="Arial" w:cs="Arial"/>
          <w:b/>
        </w:rPr>
        <w:t xml:space="preserve"> Regleme</w:t>
      </w:r>
      <w:r w:rsidR="003B3BB9" w:rsidRPr="00F65C8E">
        <w:rPr>
          <w:rFonts w:ascii="Arial" w:hAnsi="Arial" w:cs="Arial"/>
          <w:b/>
        </w:rPr>
        <w:t xml:space="preserve">ntări  cu  privire la </w:t>
      </w:r>
      <w:r w:rsidR="00E65767">
        <w:rPr>
          <w:rFonts w:ascii="Arial" w:hAnsi="Arial" w:cs="Arial"/>
          <w:b/>
        </w:rPr>
        <w:t>deţinerea,</w:t>
      </w:r>
      <w:r w:rsidR="005A1E8F">
        <w:rPr>
          <w:rFonts w:ascii="Arial" w:hAnsi="Arial" w:cs="Arial"/>
          <w:b/>
        </w:rPr>
        <w:t xml:space="preserve"> </w:t>
      </w:r>
      <w:r w:rsidR="00E65767">
        <w:rPr>
          <w:rFonts w:ascii="Arial" w:hAnsi="Arial" w:cs="Arial"/>
          <w:b/>
        </w:rPr>
        <w:t>creşterea,</w:t>
      </w:r>
      <w:r w:rsidRPr="00F65C8E">
        <w:rPr>
          <w:rFonts w:ascii="Arial" w:hAnsi="Arial" w:cs="Arial"/>
          <w:b/>
        </w:rPr>
        <w:t xml:space="preserve"> întreţinerea</w:t>
      </w:r>
      <w:r w:rsidR="00E65767">
        <w:rPr>
          <w:rFonts w:ascii="Arial" w:hAnsi="Arial" w:cs="Arial"/>
          <w:b/>
        </w:rPr>
        <w:t xml:space="preserve"> şi circulaţia</w:t>
      </w:r>
      <w:r w:rsidRPr="00F65C8E">
        <w:rPr>
          <w:rFonts w:ascii="Arial" w:hAnsi="Arial" w:cs="Arial"/>
          <w:b/>
        </w:rPr>
        <w:t xml:space="preserve"> câini</w:t>
      </w:r>
      <w:r w:rsidR="003B3BB9" w:rsidRPr="00F65C8E">
        <w:rPr>
          <w:rFonts w:ascii="Arial" w:hAnsi="Arial" w:cs="Arial"/>
          <w:b/>
        </w:rPr>
        <w:t>lor</w:t>
      </w:r>
      <w:r w:rsidRPr="00F65C8E">
        <w:rPr>
          <w:rFonts w:ascii="Arial" w:hAnsi="Arial" w:cs="Arial"/>
          <w:b/>
        </w:rPr>
        <w:t xml:space="preserve"> </w:t>
      </w:r>
      <w:r w:rsidR="003B3BB9" w:rsidRPr="00F65C8E">
        <w:rPr>
          <w:rFonts w:ascii="Arial" w:hAnsi="Arial" w:cs="Arial"/>
          <w:b/>
        </w:rPr>
        <w:t>pe</w:t>
      </w:r>
      <w:r w:rsidRPr="00F65C8E">
        <w:rPr>
          <w:rFonts w:ascii="Arial" w:hAnsi="Arial" w:cs="Arial"/>
          <w:b/>
        </w:rPr>
        <w:t xml:space="preserve"> domeniul public şi privat</w:t>
      </w:r>
    </w:p>
    <w:p w:rsidR="00701F66" w:rsidRPr="00F65C8E" w:rsidRDefault="00570CC7" w:rsidP="0080442E">
      <w:pPr>
        <w:ind w:left="-360" w:right="-648" w:firstLine="1080"/>
        <w:jc w:val="both"/>
        <w:rPr>
          <w:rFonts w:ascii="Arial" w:hAnsi="Arial" w:cs="Arial"/>
          <w:b/>
        </w:rPr>
      </w:pPr>
      <w:r>
        <w:rPr>
          <w:rFonts w:ascii="Arial" w:hAnsi="Arial" w:cs="Arial"/>
          <w:b/>
        </w:rPr>
        <w:t>ART.8</w:t>
      </w:r>
      <w:r w:rsidR="00701F66" w:rsidRPr="00F65C8E">
        <w:rPr>
          <w:rFonts w:ascii="Arial" w:hAnsi="Arial" w:cs="Arial"/>
          <w:b/>
        </w:rPr>
        <w:t xml:space="preserve"> </w:t>
      </w:r>
      <w:r w:rsidR="00701F66" w:rsidRPr="00F65C8E">
        <w:rPr>
          <w:rFonts w:ascii="Arial" w:hAnsi="Arial" w:cs="Arial"/>
        </w:rPr>
        <w:t xml:space="preserve">Pentru menţinerea salubrităţii municipiului se delimitează zonele în care este interzisă sau limitată creşterea şi întreţinerea câinilor, după cum urmează: </w:t>
      </w:r>
    </w:p>
    <w:p w:rsidR="00701F66" w:rsidRPr="00F65C8E" w:rsidRDefault="00701F66" w:rsidP="00EB222C">
      <w:pPr>
        <w:numPr>
          <w:ilvl w:val="0"/>
          <w:numId w:val="1"/>
        </w:numPr>
        <w:ind w:left="720" w:right="-648" w:firstLine="0"/>
        <w:jc w:val="both"/>
        <w:rPr>
          <w:rFonts w:ascii="Arial" w:hAnsi="Arial" w:cs="Arial"/>
        </w:rPr>
      </w:pPr>
      <w:r w:rsidRPr="00F65C8E">
        <w:rPr>
          <w:rFonts w:ascii="Arial" w:hAnsi="Arial" w:cs="Arial"/>
        </w:rPr>
        <w:t>Se interzice creşterea şi întreţinerea câinilor în incinta imobilelor ocupate de instituţiile publice.</w:t>
      </w:r>
    </w:p>
    <w:p w:rsidR="00701F66" w:rsidRPr="00F65C8E" w:rsidRDefault="00701F66" w:rsidP="00EB222C">
      <w:pPr>
        <w:numPr>
          <w:ilvl w:val="0"/>
          <w:numId w:val="1"/>
        </w:numPr>
        <w:autoSpaceDE w:val="0"/>
        <w:autoSpaceDN w:val="0"/>
        <w:adjustRightInd w:val="0"/>
        <w:ind w:left="720" w:right="-648" w:firstLine="0"/>
        <w:jc w:val="both"/>
        <w:rPr>
          <w:rFonts w:ascii="Arial" w:hAnsi="Arial" w:cs="Arial"/>
        </w:rPr>
      </w:pPr>
      <w:r w:rsidRPr="00F65C8E">
        <w:rPr>
          <w:rFonts w:ascii="Arial" w:hAnsi="Arial" w:cs="Arial"/>
        </w:rPr>
        <w:t>Este i</w:t>
      </w:r>
      <w:r w:rsidR="004C4CE9">
        <w:rPr>
          <w:rFonts w:ascii="Arial" w:hAnsi="Arial" w:cs="Arial"/>
        </w:rPr>
        <w:t>nterzisă creşterea şi întraţinerea</w:t>
      </w:r>
      <w:r w:rsidRPr="00F65C8E">
        <w:rPr>
          <w:rFonts w:ascii="Arial" w:hAnsi="Arial" w:cs="Arial"/>
        </w:rPr>
        <w:t xml:space="preserve"> câinilor, în blocurile de locuinţă</w:t>
      </w:r>
      <w:r w:rsidR="00266B68" w:rsidRPr="00F65C8E">
        <w:rPr>
          <w:rFonts w:ascii="Arial" w:hAnsi="Arial" w:cs="Arial"/>
        </w:rPr>
        <w:t>,</w:t>
      </w:r>
      <w:r w:rsidRPr="00F65C8E">
        <w:rPr>
          <w:rFonts w:ascii="Arial" w:hAnsi="Arial" w:cs="Arial"/>
        </w:rPr>
        <w:t xml:space="preserve"> cu scop comercial indiferent de rasă</w:t>
      </w:r>
      <w:r w:rsidR="004C4CE9">
        <w:rPr>
          <w:rFonts w:ascii="Arial" w:hAnsi="Arial" w:cs="Arial"/>
        </w:rPr>
        <w:t>.</w:t>
      </w:r>
    </w:p>
    <w:p w:rsidR="00BA13A6" w:rsidRDefault="00701F66" w:rsidP="00BA13A6">
      <w:pPr>
        <w:numPr>
          <w:ilvl w:val="0"/>
          <w:numId w:val="1"/>
        </w:numPr>
        <w:autoSpaceDE w:val="0"/>
        <w:autoSpaceDN w:val="0"/>
        <w:adjustRightInd w:val="0"/>
        <w:ind w:left="720" w:right="-648" w:firstLine="0"/>
        <w:jc w:val="both"/>
        <w:rPr>
          <w:rFonts w:ascii="Arial" w:hAnsi="Arial" w:cs="Arial"/>
        </w:rPr>
      </w:pPr>
      <w:r w:rsidRPr="00F65C8E">
        <w:rPr>
          <w:rFonts w:ascii="Arial" w:hAnsi="Arial" w:cs="Arial"/>
        </w:rPr>
        <w:t>În spaţiile de folosinţă comună ale clădirilor este interzisă creşterea sau cazarea câinilor, lăsarea lor liberă. În curţile comune este permisă  creşterea sau cazarea câinilor numai dacă sunt ţinuţi legaţi sau în spaţiu îngrădit</w:t>
      </w:r>
      <w:r w:rsidR="008C0DBA" w:rsidRPr="00F65C8E">
        <w:rPr>
          <w:rFonts w:ascii="Arial" w:hAnsi="Arial" w:cs="Arial"/>
        </w:rPr>
        <w:t>.</w:t>
      </w:r>
    </w:p>
    <w:p w:rsidR="00BA13A6" w:rsidRPr="00BA13A6" w:rsidRDefault="00701F66" w:rsidP="00BA13A6">
      <w:pPr>
        <w:numPr>
          <w:ilvl w:val="0"/>
          <w:numId w:val="1"/>
        </w:numPr>
        <w:autoSpaceDE w:val="0"/>
        <w:autoSpaceDN w:val="0"/>
        <w:adjustRightInd w:val="0"/>
        <w:ind w:left="720" w:right="-648" w:firstLine="0"/>
        <w:jc w:val="both"/>
        <w:rPr>
          <w:rFonts w:ascii="Arial" w:hAnsi="Arial" w:cs="Arial"/>
        </w:rPr>
      </w:pPr>
      <w:r w:rsidRPr="00BA13A6">
        <w:rPr>
          <w:rFonts w:ascii="Arial" w:hAnsi="Arial" w:cs="Arial"/>
          <w:lang w:val="fr-FR"/>
        </w:rPr>
        <w:t xml:space="preserve">Este </w:t>
      </w:r>
      <w:proofErr w:type="spellStart"/>
      <w:r w:rsidRPr="00BA13A6">
        <w:rPr>
          <w:rFonts w:ascii="Arial" w:hAnsi="Arial" w:cs="Arial"/>
          <w:lang w:val="fr-FR"/>
        </w:rPr>
        <w:t>interzis</w:t>
      </w:r>
      <w:proofErr w:type="spellEnd"/>
      <w:r w:rsidRPr="00BA13A6">
        <w:rPr>
          <w:rFonts w:ascii="Arial" w:hAnsi="Arial" w:cs="Arial"/>
          <w:lang w:val="fr-FR"/>
        </w:rPr>
        <w:t xml:space="preserve"> </w:t>
      </w:r>
      <w:proofErr w:type="spellStart"/>
      <w:r w:rsidRPr="00BA13A6">
        <w:rPr>
          <w:rFonts w:ascii="Arial" w:hAnsi="Arial" w:cs="Arial"/>
          <w:lang w:val="fr-FR"/>
        </w:rPr>
        <w:t>accesul</w:t>
      </w:r>
      <w:proofErr w:type="spellEnd"/>
      <w:r w:rsidRPr="00BA13A6">
        <w:rPr>
          <w:rFonts w:ascii="Arial" w:hAnsi="Arial" w:cs="Arial"/>
          <w:lang w:val="fr-FR"/>
        </w:rPr>
        <w:t xml:space="preserve"> </w:t>
      </w:r>
      <w:proofErr w:type="spellStart"/>
      <w:r w:rsidRPr="00BA13A6">
        <w:rPr>
          <w:rFonts w:ascii="Arial" w:hAnsi="Arial" w:cs="Arial"/>
          <w:lang w:val="fr-FR"/>
        </w:rPr>
        <w:t>cu</w:t>
      </w:r>
      <w:proofErr w:type="spellEnd"/>
      <w:r w:rsidRPr="00BA13A6">
        <w:rPr>
          <w:rFonts w:ascii="Arial" w:hAnsi="Arial" w:cs="Arial"/>
          <w:lang w:val="fr-FR"/>
        </w:rPr>
        <w:t xml:space="preserve"> </w:t>
      </w:r>
      <w:proofErr w:type="spellStart"/>
      <w:r w:rsidRPr="00BA13A6">
        <w:rPr>
          <w:rFonts w:ascii="Arial" w:hAnsi="Arial" w:cs="Arial"/>
          <w:lang w:val="fr-FR"/>
        </w:rPr>
        <w:t>câini</w:t>
      </w:r>
      <w:proofErr w:type="spellEnd"/>
      <w:r w:rsidRPr="00BA13A6">
        <w:rPr>
          <w:rFonts w:ascii="Arial" w:hAnsi="Arial" w:cs="Arial"/>
          <w:lang w:val="fr-FR"/>
        </w:rPr>
        <w:t xml:space="preserve"> </w:t>
      </w:r>
      <w:proofErr w:type="spellStart"/>
      <w:r w:rsidRPr="00BA13A6">
        <w:rPr>
          <w:rFonts w:ascii="Arial" w:hAnsi="Arial" w:cs="Arial"/>
          <w:lang w:val="fr-FR"/>
        </w:rPr>
        <w:t>în</w:t>
      </w:r>
      <w:proofErr w:type="spellEnd"/>
      <w:r w:rsidRPr="00BA13A6">
        <w:rPr>
          <w:rFonts w:ascii="Arial" w:hAnsi="Arial" w:cs="Arial"/>
          <w:lang w:val="fr-FR"/>
        </w:rPr>
        <w:t xml:space="preserve"> </w:t>
      </w:r>
      <w:proofErr w:type="spellStart"/>
      <w:r w:rsidRPr="00BA13A6">
        <w:rPr>
          <w:rFonts w:ascii="Arial" w:hAnsi="Arial" w:cs="Arial"/>
          <w:lang w:val="fr-FR"/>
        </w:rPr>
        <w:t>sălile</w:t>
      </w:r>
      <w:proofErr w:type="spellEnd"/>
      <w:r w:rsidRPr="00BA13A6">
        <w:rPr>
          <w:rFonts w:ascii="Arial" w:hAnsi="Arial" w:cs="Arial"/>
          <w:lang w:val="fr-FR"/>
        </w:rPr>
        <w:t xml:space="preserve"> de </w:t>
      </w:r>
      <w:proofErr w:type="spellStart"/>
      <w:r w:rsidRPr="00BA13A6">
        <w:rPr>
          <w:rFonts w:ascii="Arial" w:hAnsi="Arial" w:cs="Arial"/>
          <w:lang w:val="fr-FR"/>
        </w:rPr>
        <w:t>spectacole</w:t>
      </w:r>
      <w:proofErr w:type="spellEnd"/>
      <w:r w:rsidRPr="00BA13A6">
        <w:rPr>
          <w:rFonts w:ascii="Arial" w:hAnsi="Arial" w:cs="Arial"/>
          <w:lang w:val="fr-FR"/>
        </w:rPr>
        <w:t>,</w:t>
      </w:r>
      <w:r w:rsidR="008C0DBA" w:rsidRPr="00BA13A6">
        <w:rPr>
          <w:rFonts w:ascii="Arial" w:hAnsi="Arial" w:cs="Arial"/>
          <w:lang w:val="fr-FR"/>
        </w:rPr>
        <w:t xml:space="preserve"> </w:t>
      </w:r>
      <w:proofErr w:type="spellStart"/>
      <w:r w:rsidRPr="00BA13A6">
        <w:rPr>
          <w:rFonts w:ascii="Arial" w:hAnsi="Arial" w:cs="Arial"/>
          <w:lang w:val="fr-FR"/>
        </w:rPr>
        <w:t>zonele</w:t>
      </w:r>
      <w:proofErr w:type="spellEnd"/>
      <w:r w:rsidRPr="00BA13A6">
        <w:rPr>
          <w:rFonts w:ascii="Arial" w:hAnsi="Arial" w:cs="Arial"/>
          <w:lang w:val="fr-FR"/>
        </w:rPr>
        <w:t xml:space="preserve"> de </w:t>
      </w:r>
      <w:proofErr w:type="spellStart"/>
      <w:r w:rsidRPr="00BA13A6">
        <w:rPr>
          <w:rFonts w:ascii="Arial" w:hAnsi="Arial" w:cs="Arial"/>
          <w:lang w:val="fr-FR"/>
        </w:rPr>
        <w:t>agrement</w:t>
      </w:r>
      <w:proofErr w:type="spellEnd"/>
      <w:r w:rsidRPr="00BA13A6">
        <w:rPr>
          <w:rFonts w:ascii="Arial" w:hAnsi="Arial" w:cs="Arial"/>
          <w:lang w:val="fr-FR"/>
        </w:rPr>
        <w:t xml:space="preserve"> </w:t>
      </w:r>
      <w:proofErr w:type="spellStart"/>
      <w:r w:rsidRPr="00BA13A6">
        <w:rPr>
          <w:rFonts w:ascii="Arial" w:hAnsi="Arial" w:cs="Arial"/>
          <w:lang w:val="fr-FR"/>
        </w:rPr>
        <w:t>şi</w:t>
      </w:r>
      <w:proofErr w:type="spellEnd"/>
      <w:r w:rsidRPr="00BA13A6">
        <w:rPr>
          <w:rFonts w:ascii="Arial" w:hAnsi="Arial" w:cs="Arial"/>
          <w:lang w:val="fr-FR"/>
        </w:rPr>
        <w:t xml:space="preserve"> sport, </w:t>
      </w:r>
      <w:proofErr w:type="spellStart"/>
      <w:r w:rsidRPr="00BA13A6">
        <w:rPr>
          <w:rFonts w:ascii="Arial" w:hAnsi="Arial" w:cs="Arial"/>
          <w:lang w:val="fr-FR"/>
        </w:rPr>
        <w:t>terenuri</w:t>
      </w:r>
      <w:proofErr w:type="spellEnd"/>
      <w:r w:rsidRPr="00BA13A6">
        <w:rPr>
          <w:rFonts w:ascii="Arial" w:hAnsi="Arial" w:cs="Arial"/>
          <w:lang w:val="fr-FR"/>
        </w:rPr>
        <w:t xml:space="preserve"> de </w:t>
      </w:r>
      <w:proofErr w:type="spellStart"/>
      <w:r w:rsidRPr="00BA13A6">
        <w:rPr>
          <w:rFonts w:ascii="Arial" w:hAnsi="Arial" w:cs="Arial"/>
          <w:lang w:val="fr-FR"/>
        </w:rPr>
        <w:t>joacă</w:t>
      </w:r>
      <w:proofErr w:type="spellEnd"/>
      <w:r w:rsidRPr="00BA13A6">
        <w:rPr>
          <w:rFonts w:ascii="Arial" w:hAnsi="Arial" w:cs="Arial"/>
          <w:lang w:val="fr-FR"/>
        </w:rPr>
        <w:t xml:space="preserve">, a </w:t>
      </w:r>
      <w:proofErr w:type="spellStart"/>
      <w:r w:rsidRPr="00BA13A6">
        <w:rPr>
          <w:rFonts w:ascii="Arial" w:hAnsi="Arial" w:cs="Arial"/>
          <w:lang w:val="fr-FR"/>
        </w:rPr>
        <w:t>unităţilor</w:t>
      </w:r>
      <w:proofErr w:type="spellEnd"/>
      <w:r w:rsidRPr="00BA13A6">
        <w:rPr>
          <w:rFonts w:ascii="Arial" w:hAnsi="Arial" w:cs="Arial"/>
          <w:lang w:val="fr-FR"/>
        </w:rPr>
        <w:t xml:space="preserve"> </w:t>
      </w:r>
      <w:proofErr w:type="spellStart"/>
      <w:r w:rsidRPr="00BA13A6">
        <w:rPr>
          <w:rFonts w:ascii="Arial" w:hAnsi="Arial" w:cs="Arial"/>
          <w:lang w:val="fr-FR"/>
        </w:rPr>
        <w:t>comerciale</w:t>
      </w:r>
      <w:proofErr w:type="spellEnd"/>
      <w:r w:rsidRPr="00BA13A6">
        <w:rPr>
          <w:rFonts w:ascii="Arial" w:hAnsi="Arial" w:cs="Arial"/>
          <w:lang w:val="fr-FR"/>
        </w:rPr>
        <w:t xml:space="preserve"> </w:t>
      </w:r>
      <w:proofErr w:type="spellStart"/>
      <w:r w:rsidRPr="00BA13A6">
        <w:rPr>
          <w:rFonts w:ascii="Arial" w:hAnsi="Arial" w:cs="Arial"/>
          <w:lang w:val="fr-FR"/>
        </w:rPr>
        <w:t>şi</w:t>
      </w:r>
      <w:proofErr w:type="spellEnd"/>
      <w:r w:rsidRPr="00BA13A6">
        <w:rPr>
          <w:rFonts w:ascii="Arial" w:hAnsi="Arial" w:cs="Arial"/>
          <w:lang w:val="fr-FR"/>
        </w:rPr>
        <w:t xml:space="preserve"> </w:t>
      </w:r>
      <w:proofErr w:type="spellStart"/>
      <w:r w:rsidRPr="00BA13A6">
        <w:rPr>
          <w:rFonts w:ascii="Arial" w:hAnsi="Arial" w:cs="Arial"/>
          <w:lang w:val="fr-FR"/>
        </w:rPr>
        <w:t>alte</w:t>
      </w:r>
      <w:proofErr w:type="spellEnd"/>
      <w:r w:rsidRPr="00BA13A6">
        <w:rPr>
          <w:rFonts w:ascii="Arial" w:hAnsi="Arial" w:cs="Arial"/>
          <w:lang w:val="fr-FR"/>
        </w:rPr>
        <w:t xml:space="preserve"> </w:t>
      </w:r>
      <w:proofErr w:type="spellStart"/>
      <w:r w:rsidRPr="00BA13A6">
        <w:rPr>
          <w:rFonts w:ascii="Arial" w:hAnsi="Arial" w:cs="Arial"/>
          <w:lang w:val="fr-FR"/>
        </w:rPr>
        <w:t>clădiri</w:t>
      </w:r>
      <w:proofErr w:type="spellEnd"/>
      <w:r w:rsidRPr="00BA13A6">
        <w:rPr>
          <w:rFonts w:ascii="Arial" w:hAnsi="Arial" w:cs="Arial"/>
          <w:lang w:val="fr-FR"/>
        </w:rPr>
        <w:t xml:space="preserve"> </w:t>
      </w:r>
      <w:proofErr w:type="spellStart"/>
      <w:r w:rsidRPr="00BA13A6">
        <w:rPr>
          <w:rFonts w:ascii="Arial" w:hAnsi="Arial" w:cs="Arial"/>
          <w:lang w:val="fr-FR"/>
        </w:rPr>
        <w:t>publice</w:t>
      </w:r>
      <w:proofErr w:type="spellEnd"/>
      <w:r w:rsidRPr="00BA13A6">
        <w:rPr>
          <w:rFonts w:ascii="Arial" w:hAnsi="Arial" w:cs="Arial"/>
          <w:lang w:val="fr-FR"/>
        </w:rPr>
        <w:t xml:space="preserve">, </w:t>
      </w:r>
      <w:proofErr w:type="spellStart"/>
      <w:r w:rsidRPr="00BA13A6">
        <w:rPr>
          <w:rFonts w:ascii="Arial" w:hAnsi="Arial" w:cs="Arial"/>
          <w:lang w:val="fr-FR"/>
        </w:rPr>
        <w:t>internate</w:t>
      </w:r>
      <w:proofErr w:type="spellEnd"/>
      <w:r w:rsidRPr="00BA13A6">
        <w:rPr>
          <w:rFonts w:ascii="Arial" w:hAnsi="Arial" w:cs="Arial"/>
          <w:lang w:val="fr-FR"/>
        </w:rPr>
        <w:t xml:space="preserve">,  </w:t>
      </w:r>
      <w:proofErr w:type="spellStart"/>
      <w:r w:rsidRPr="00BA13A6">
        <w:rPr>
          <w:rFonts w:ascii="Arial" w:hAnsi="Arial" w:cs="Arial"/>
          <w:lang w:val="fr-FR"/>
        </w:rPr>
        <w:t>şcoli</w:t>
      </w:r>
      <w:proofErr w:type="spellEnd"/>
      <w:r w:rsidR="00BA13A6" w:rsidRPr="00BA13A6">
        <w:rPr>
          <w:rFonts w:ascii="Arial" w:hAnsi="Arial" w:cs="Arial"/>
          <w:lang w:val="fr-FR"/>
        </w:rPr>
        <w:t xml:space="preserve">, </w:t>
      </w:r>
      <w:r w:rsidR="00BA13A6" w:rsidRPr="00BA13A6">
        <w:rPr>
          <w:rFonts w:ascii="Arial" w:eastAsia="Calibri" w:hAnsi="Arial" w:cs="Arial"/>
          <w:lang w:eastAsia="en-US"/>
        </w:rPr>
        <w:t xml:space="preserve">cu excepţia </w:t>
      </w:r>
      <w:r w:rsidR="00BA13A6" w:rsidRPr="00BA13A6">
        <w:rPr>
          <w:rFonts w:ascii="Arial" w:eastAsia="Calibri" w:hAnsi="Arial" w:cs="Arial"/>
          <w:lang w:val="ru-RU" w:eastAsia="en-US"/>
        </w:rPr>
        <w:t>caini</w:t>
      </w:r>
      <w:r w:rsidR="00BA13A6" w:rsidRPr="00BA13A6">
        <w:rPr>
          <w:rFonts w:ascii="Arial" w:eastAsia="Calibri" w:hAnsi="Arial" w:cs="Arial"/>
          <w:lang w:eastAsia="en-US"/>
        </w:rPr>
        <w:t>lor</w:t>
      </w:r>
      <w:r w:rsidR="00BA13A6" w:rsidRPr="00BA13A6">
        <w:rPr>
          <w:rFonts w:ascii="Arial" w:eastAsia="Calibri" w:hAnsi="Arial" w:cs="Arial"/>
          <w:lang w:val="ru-RU" w:eastAsia="en-US"/>
        </w:rPr>
        <w:t xml:space="preserve"> utiIitari </w:t>
      </w:r>
      <w:r w:rsidR="00BA13A6" w:rsidRPr="00BA13A6">
        <w:rPr>
          <w:rFonts w:ascii="Arial" w:eastAsia="Calibri" w:hAnsi="Arial" w:cs="Arial"/>
          <w:lang w:eastAsia="en-US"/>
        </w:rPr>
        <w:t xml:space="preserve">însoţitori </w:t>
      </w:r>
      <w:r w:rsidR="00BA13A6" w:rsidRPr="00BA13A6">
        <w:rPr>
          <w:rFonts w:ascii="Arial" w:eastAsia="Calibri" w:hAnsi="Arial" w:cs="Arial"/>
          <w:lang w:val="ru-RU" w:eastAsia="en-US"/>
        </w:rPr>
        <w:t xml:space="preserve">ai persoanelor </w:t>
      </w:r>
      <w:r w:rsidR="0077149A">
        <w:rPr>
          <w:rFonts w:ascii="Arial" w:eastAsia="Calibri" w:hAnsi="Arial" w:cs="Arial"/>
          <w:lang w:eastAsia="en-US"/>
        </w:rPr>
        <w:t>cu diz</w:t>
      </w:r>
      <w:r w:rsidR="00BA13A6" w:rsidRPr="00BA13A6">
        <w:rPr>
          <w:rFonts w:ascii="Arial" w:eastAsia="Calibri" w:hAnsi="Arial" w:cs="Arial"/>
          <w:lang w:eastAsia="en-US"/>
        </w:rPr>
        <w:t xml:space="preserve">abilităţi </w:t>
      </w:r>
      <w:r w:rsidR="00BA13A6" w:rsidRPr="00BA13A6">
        <w:rPr>
          <w:rFonts w:ascii="Arial" w:eastAsia="Calibri" w:hAnsi="Arial" w:cs="Arial"/>
          <w:lang w:val="ru-RU" w:eastAsia="en-US"/>
        </w:rPr>
        <w:t>şi cainii de serviciu ai MAI şi MApN.</w:t>
      </w:r>
    </w:p>
    <w:p w:rsidR="00701F66" w:rsidRPr="00F65C8E" w:rsidRDefault="00701F66" w:rsidP="00EB222C">
      <w:pPr>
        <w:ind w:left="720" w:right="-648"/>
        <w:jc w:val="both"/>
        <w:rPr>
          <w:rFonts w:ascii="Arial" w:hAnsi="Arial" w:cs="Arial"/>
          <w:lang w:val="fr-FR"/>
        </w:rPr>
      </w:pPr>
    </w:p>
    <w:p w:rsidR="00701F66" w:rsidRPr="00F65C8E" w:rsidRDefault="00AF79ED" w:rsidP="00EB222C">
      <w:pPr>
        <w:ind w:left="720" w:right="-648"/>
        <w:jc w:val="both"/>
        <w:rPr>
          <w:rFonts w:ascii="Arial" w:hAnsi="Arial" w:cs="Arial"/>
          <w:lang w:val="fr-FR"/>
        </w:rPr>
      </w:pPr>
      <w:r>
        <w:rPr>
          <w:rFonts w:ascii="Arial" w:hAnsi="Arial" w:cs="Arial"/>
          <w:lang w:val="fr-FR"/>
        </w:rPr>
        <w:t>e</w:t>
      </w:r>
      <w:r w:rsidR="00701F66" w:rsidRPr="00F65C8E">
        <w:rPr>
          <w:rFonts w:ascii="Arial" w:hAnsi="Arial" w:cs="Arial"/>
          <w:lang w:val="fr-FR"/>
        </w:rPr>
        <w:t xml:space="preserve">) </w:t>
      </w:r>
      <w:r w:rsidR="00701F66" w:rsidRPr="00F65C8E">
        <w:rPr>
          <w:rFonts w:ascii="Arial" w:hAnsi="Arial" w:cs="Arial"/>
          <w:lang w:val="fr-FR"/>
        </w:rPr>
        <w:tab/>
        <w:t xml:space="preserve">Este </w:t>
      </w:r>
      <w:proofErr w:type="spellStart"/>
      <w:r w:rsidR="00701F66" w:rsidRPr="00F65C8E">
        <w:rPr>
          <w:rFonts w:ascii="Arial" w:hAnsi="Arial" w:cs="Arial"/>
          <w:lang w:val="fr-FR"/>
        </w:rPr>
        <w:t>interzisă</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lăsarea</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liberă</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sau</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fără</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supraveghere</w:t>
      </w:r>
      <w:proofErr w:type="spellEnd"/>
      <w:r w:rsidR="00701F66" w:rsidRPr="00F65C8E">
        <w:rPr>
          <w:rFonts w:ascii="Arial" w:hAnsi="Arial" w:cs="Arial"/>
          <w:lang w:val="fr-FR"/>
        </w:rPr>
        <w:t xml:space="preserve"> a c</w:t>
      </w:r>
      <w:r w:rsidR="00701F66" w:rsidRPr="00F65C8E">
        <w:rPr>
          <w:rFonts w:ascii="Arial" w:hAnsi="Arial" w:cs="Arial"/>
        </w:rPr>
        <w:t>âinilor</w:t>
      </w:r>
      <w:r w:rsidR="00701F66" w:rsidRPr="00F65C8E">
        <w:rPr>
          <w:rFonts w:ascii="Arial" w:hAnsi="Arial" w:cs="Arial"/>
          <w:lang w:val="fr-FR"/>
        </w:rPr>
        <w:t xml:space="preserve"> </w:t>
      </w:r>
      <w:proofErr w:type="spellStart"/>
      <w:r w:rsidR="00701F66" w:rsidRPr="00F65C8E">
        <w:rPr>
          <w:rFonts w:ascii="Arial" w:hAnsi="Arial" w:cs="Arial"/>
          <w:lang w:val="fr-FR"/>
        </w:rPr>
        <w:t>în</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locurile</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publice</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ori</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în</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curţile</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aflate</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în</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folosinţa</w:t>
      </w:r>
      <w:proofErr w:type="spellEnd"/>
      <w:r w:rsidR="00701F66" w:rsidRPr="00F65C8E">
        <w:rPr>
          <w:rFonts w:ascii="Arial" w:hAnsi="Arial" w:cs="Arial"/>
          <w:lang w:val="fr-FR"/>
        </w:rPr>
        <w:t xml:space="preserve"> mai </w:t>
      </w:r>
      <w:proofErr w:type="spellStart"/>
      <w:r w:rsidR="00701F66" w:rsidRPr="00F65C8E">
        <w:rPr>
          <w:rFonts w:ascii="Arial" w:hAnsi="Arial" w:cs="Arial"/>
          <w:lang w:val="fr-FR"/>
        </w:rPr>
        <w:t>multor</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locatari</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fără</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consinţământul</w:t>
      </w:r>
      <w:proofErr w:type="spellEnd"/>
      <w:r w:rsidR="00701F66" w:rsidRPr="00F65C8E">
        <w:rPr>
          <w:rFonts w:ascii="Arial" w:hAnsi="Arial" w:cs="Arial"/>
          <w:lang w:val="fr-FR"/>
        </w:rPr>
        <w:t xml:space="preserve"> </w:t>
      </w:r>
      <w:proofErr w:type="spellStart"/>
      <w:r w:rsidR="00701F66" w:rsidRPr="00F65C8E">
        <w:rPr>
          <w:rFonts w:ascii="Arial" w:hAnsi="Arial" w:cs="Arial"/>
          <w:lang w:val="fr-FR"/>
        </w:rPr>
        <w:t>locatarilor</w:t>
      </w:r>
      <w:proofErr w:type="spellEnd"/>
      <w:r w:rsidR="00701F66" w:rsidRPr="00F65C8E">
        <w:rPr>
          <w:rFonts w:ascii="Arial" w:hAnsi="Arial" w:cs="Arial"/>
          <w:lang w:val="fr-FR"/>
        </w:rPr>
        <w:t>.</w:t>
      </w:r>
    </w:p>
    <w:p w:rsidR="00701F66" w:rsidRPr="00F65C8E" w:rsidRDefault="00AF79ED" w:rsidP="00EB222C">
      <w:pPr>
        <w:ind w:left="720" w:right="-648"/>
        <w:jc w:val="both"/>
        <w:rPr>
          <w:rFonts w:ascii="Arial" w:hAnsi="Arial" w:cs="Arial"/>
        </w:rPr>
      </w:pPr>
      <w:r>
        <w:rPr>
          <w:rFonts w:ascii="Arial" w:hAnsi="Arial" w:cs="Arial"/>
          <w:lang w:val="fr-FR"/>
        </w:rPr>
        <w:t>f</w:t>
      </w:r>
      <w:r w:rsidR="00701F66" w:rsidRPr="00F65C8E">
        <w:rPr>
          <w:rFonts w:ascii="Arial" w:hAnsi="Arial" w:cs="Arial"/>
        </w:rPr>
        <w:t xml:space="preserve">) </w:t>
      </w:r>
      <w:r w:rsidR="00701F66" w:rsidRPr="00F65C8E">
        <w:rPr>
          <w:rFonts w:ascii="Arial" w:hAnsi="Arial" w:cs="Arial"/>
        </w:rPr>
        <w:tab/>
        <w:t xml:space="preserve">Se interzice plimbarea pe domeniul public sau privat al municipiului </w:t>
      </w:r>
      <w:proofErr w:type="gramStart"/>
      <w:r w:rsidR="00701F66" w:rsidRPr="00F65C8E">
        <w:rPr>
          <w:rFonts w:ascii="Arial" w:hAnsi="Arial" w:cs="Arial"/>
        </w:rPr>
        <w:t>( alei</w:t>
      </w:r>
      <w:proofErr w:type="gramEnd"/>
      <w:r w:rsidR="00701F66" w:rsidRPr="00F65C8E">
        <w:rPr>
          <w:rFonts w:ascii="Arial" w:hAnsi="Arial" w:cs="Arial"/>
        </w:rPr>
        <w:t>, asfalt, trotuare, parcuri, etc.) a câinilor de companie, fără ca proprietarul acestuia să dispună de materiale necesare pentru curăţirea locului afectat de murdărie şi evacuarea dejecţiilor fiziologice.</w:t>
      </w:r>
    </w:p>
    <w:p w:rsidR="00701F66" w:rsidRPr="00F65C8E" w:rsidRDefault="00AF79ED" w:rsidP="00EB222C">
      <w:pPr>
        <w:ind w:left="720" w:right="-648"/>
        <w:jc w:val="both"/>
        <w:rPr>
          <w:rFonts w:ascii="Arial" w:hAnsi="Arial" w:cs="Arial"/>
        </w:rPr>
      </w:pPr>
      <w:r>
        <w:rPr>
          <w:rFonts w:ascii="Arial" w:hAnsi="Arial" w:cs="Arial"/>
        </w:rPr>
        <w:t>g</w:t>
      </w:r>
      <w:r w:rsidR="00701F66" w:rsidRPr="00F65C8E">
        <w:rPr>
          <w:rFonts w:ascii="Arial" w:hAnsi="Arial" w:cs="Arial"/>
        </w:rPr>
        <w:t>)</w:t>
      </w:r>
      <w:r w:rsidR="00701F66" w:rsidRPr="00F65C8E">
        <w:rPr>
          <w:rFonts w:ascii="Arial" w:hAnsi="Arial" w:cs="Arial"/>
        </w:rPr>
        <w:tab/>
        <w:t xml:space="preserve">Pe terenurile publice (parcuri, străzi intens circulate, spaţiile dintre blocuri) câinii pot fi conduşi sau ţinuţi numai cu lesă scurtă. Câinii agresivi, care muşcă, trebuie să poarte şi botniţă. Câinii pot fi lăsaţi liberi în spaţiile special amenajate pentru acest scop, dacă ei nu sunt </w:t>
      </w:r>
      <w:r w:rsidR="00AC60AA" w:rsidRPr="00F65C8E">
        <w:rPr>
          <w:rFonts w:ascii="Arial" w:hAnsi="Arial" w:cs="Arial"/>
        </w:rPr>
        <w:t>ag</w:t>
      </w:r>
      <w:r w:rsidR="00701F66" w:rsidRPr="00F65C8E">
        <w:rPr>
          <w:rFonts w:ascii="Arial" w:hAnsi="Arial" w:cs="Arial"/>
        </w:rPr>
        <w:t>re</w:t>
      </w:r>
      <w:r w:rsidR="00AC60AA" w:rsidRPr="00F65C8E">
        <w:rPr>
          <w:rFonts w:ascii="Arial" w:hAnsi="Arial" w:cs="Arial"/>
        </w:rPr>
        <w:t>s</w:t>
      </w:r>
      <w:r w:rsidR="00701F66" w:rsidRPr="00F65C8E">
        <w:rPr>
          <w:rFonts w:ascii="Arial" w:hAnsi="Arial" w:cs="Arial"/>
        </w:rPr>
        <w:t>ivi. În acest caz</w:t>
      </w:r>
      <w:r w:rsidR="002F2789">
        <w:rPr>
          <w:rFonts w:ascii="Arial" w:hAnsi="Arial" w:cs="Arial"/>
        </w:rPr>
        <w:t>,</w:t>
      </w:r>
      <w:r w:rsidR="00701F66" w:rsidRPr="00F65C8E">
        <w:rPr>
          <w:rFonts w:ascii="Arial" w:hAnsi="Arial" w:cs="Arial"/>
        </w:rPr>
        <w:t xml:space="preserve"> ei trebuie supravegheaţi pe rază de 50 metri, în aşa fel încât să nu sperie sau să deranjeze într-un fel copiii sau alţi trecători.</w:t>
      </w:r>
    </w:p>
    <w:p w:rsidR="00701F66" w:rsidRPr="00F65C8E" w:rsidRDefault="005C01B8" w:rsidP="005C01B8">
      <w:pPr>
        <w:autoSpaceDE w:val="0"/>
        <w:autoSpaceDN w:val="0"/>
        <w:adjustRightInd w:val="0"/>
        <w:ind w:left="-360" w:right="-648" w:firstLine="1080"/>
        <w:jc w:val="both"/>
        <w:rPr>
          <w:rFonts w:ascii="Arial" w:hAnsi="Arial" w:cs="Arial"/>
        </w:rPr>
      </w:pPr>
      <w:r>
        <w:rPr>
          <w:rFonts w:ascii="Arial" w:hAnsi="Arial" w:cs="Arial"/>
          <w:b/>
        </w:rPr>
        <w:lastRenderedPageBreak/>
        <w:t>ART.9</w:t>
      </w:r>
      <w:r w:rsidR="00701F66" w:rsidRPr="00F65C8E">
        <w:rPr>
          <w:rFonts w:ascii="Arial" w:hAnsi="Arial" w:cs="Arial"/>
        </w:rPr>
        <w:t xml:space="preserve"> Proprietarul sau îngrijitorul unui câine care este ţinut în casă sau apartament trebuie să se asigure că animalul, prin lătrat sau alte atitudini deranjante, nu </w:t>
      </w:r>
      <w:r w:rsidR="00A91381" w:rsidRPr="00F65C8E">
        <w:rPr>
          <w:rFonts w:ascii="Arial" w:hAnsi="Arial" w:cs="Arial"/>
        </w:rPr>
        <w:t>per</w:t>
      </w:r>
      <w:r w:rsidR="00701F66" w:rsidRPr="00F65C8E">
        <w:rPr>
          <w:rFonts w:ascii="Arial" w:hAnsi="Arial" w:cs="Arial"/>
        </w:rPr>
        <w:t>turbă liniştea vecinilor şi nu cre</w:t>
      </w:r>
      <w:r w:rsidR="00A91381" w:rsidRPr="00F65C8E">
        <w:rPr>
          <w:rFonts w:ascii="Arial" w:hAnsi="Arial" w:cs="Arial"/>
        </w:rPr>
        <w:t>e</w:t>
      </w:r>
      <w:r w:rsidR="00701F66" w:rsidRPr="00F65C8E">
        <w:rPr>
          <w:rFonts w:ascii="Arial" w:hAnsi="Arial" w:cs="Arial"/>
        </w:rPr>
        <w:t>ază disconfort prin murdărirea cu dejecţii a suprafeţelor folosite în comun.</w:t>
      </w:r>
    </w:p>
    <w:p w:rsidR="00594B33" w:rsidRDefault="00594B33" w:rsidP="00EB222C">
      <w:pPr>
        <w:autoSpaceDE w:val="0"/>
        <w:autoSpaceDN w:val="0"/>
        <w:adjustRightInd w:val="0"/>
        <w:ind w:left="-360" w:right="-648"/>
        <w:jc w:val="both"/>
        <w:rPr>
          <w:rFonts w:ascii="Arial" w:hAnsi="Arial" w:cs="Arial"/>
          <w:b/>
        </w:rPr>
      </w:pPr>
    </w:p>
    <w:p w:rsidR="00594B33" w:rsidRDefault="00594B33" w:rsidP="00EB222C">
      <w:pPr>
        <w:autoSpaceDE w:val="0"/>
        <w:autoSpaceDN w:val="0"/>
        <w:adjustRightInd w:val="0"/>
        <w:ind w:left="-360" w:right="-648"/>
        <w:jc w:val="both"/>
        <w:rPr>
          <w:rFonts w:ascii="Arial" w:hAnsi="Arial" w:cs="Arial"/>
          <w:b/>
        </w:rPr>
      </w:pPr>
    </w:p>
    <w:p w:rsidR="00701F66" w:rsidRDefault="00594B33" w:rsidP="00EB222C">
      <w:pPr>
        <w:autoSpaceDE w:val="0"/>
        <w:autoSpaceDN w:val="0"/>
        <w:adjustRightInd w:val="0"/>
        <w:ind w:left="-360" w:right="-648"/>
        <w:jc w:val="both"/>
        <w:rPr>
          <w:rFonts w:ascii="Arial" w:hAnsi="Arial" w:cs="Arial"/>
          <w:b/>
        </w:rPr>
      </w:pPr>
      <w:r>
        <w:rPr>
          <w:rFonts w:ascii="Arial" w:hAnsi="Arial" w:cs="Arial"/>
          <w:b/>
        </w:rPr>
        <w:t xml:space="preserve">Cap. III </w:t>
      </w:r>
      <w:r w:rsidR="00701F66" w:rsidRPr="00F65C8E">
        <w:rPr>
          <w:rFonts w:ascii="Arial" w:hAnsi="Arial" w:cs="Arial"/>
          <w:b/>
        </w:rPr>
        <w:t xml:space="preserve"> Norme sanitar veterinare</w:t>
      </w:r>
    </w:p>
    <w:p w:rsidR="00AC2D5B" w:rsidRPr="00F65C8E" w:rsidRDefault="00AC2D5B" w:rsidP="00EB222C">
      <w:pPr>
        <w:autoSpaceDE w:val="0"/>
        <w:autoSpaceDN w:val="0"/>
        <w:adjustRightInd w:val="0"/>
        <w:ind w:left="-360" w:right="-648"/>
        <w:jc w:val="both"/>
        <w:rPr>
          <w:rFonts w:ascii="Arial" w:hAnsi="Arial" w:cs="Arial"/>
          <w:b/>
        </w:rPr>
      </w:pPr>
    </w:p>
    <w:p w:rsidR="00701F66" w:rsidRPr="00F65C8E" w:rsidRDefault="00701F66" w:rsidP="00EB222C">
      <w:pPr>
        <w:autoSpaceDE w:val="0"/>
        <w:autoSpaceDN w:val="0"/>
        <w:adjustRightInd w:val="0"/>
        <w:ind w:left="-360" w:right="-648"/>
        <w:jc w:val="both"/>
        <w:rPr>
          <w:rFonts w:ascii="Arial" w:hAnsi="Arial" w:cs="Arial"/>
          <w:b/>
        </w:rPr>
      </w:pPr>
      <w:r w:rsidRPr="00F65C8E">
        <w:rPr>
          <w:rFonts w:ascii="Arial" w:hAnsi="Arial" w:cs="Arial"/>
        </w:rPr>
        <w:t xml:space="preserve"> </w:t>
      </w:r>
      <w:r w:rsidR="00AC2D5B">
        <w:rPr>
          <w:rFonts w:ascii="Arial" w:hAnsi="Arial" w:cs="Arial"/>
        </w:rPr>
        <w:tab/>
      </w:r>
      <w:r w:rsidR="00AC2D5B">
        <w:rPr>
          <w:rFonts w:ascii="Arial" w:hAnsi="Arial" w:cs="Arial"/>
        </w:rPr>
        <w:tab/>
      </w:r>
      <w:r w:rsidR="00AC2D5B">
        <w:rPr>
          <w:rFonts w:ascii="Arial" w:hAnsi="Arial" w:cs="Arial"/>
          <w:b/>
        </w:rPr>
        <w:t>ART.10</w:t>
      </w:r>
      <w:r w:rsidR="002E2E18" w:rsidRPr="00F65C8E">
        <w:rPr>
          <w:rFonts w:ascii="Arial" w:hAnsi="Arial" w:cs="Arial"/>
          <w:b/>
        </w:rPr>
        <w:t xml:space="preserve"> </w:t>
      </w:r>
      <w:r w:rsidRPr="00F65C8E">
        <w:rPr>
          <w:rFonts w:ascii="Arial" w:hAnsi="Arial" w:cs="Arial"/>
        </w:rPr>
        <w:t>Principala condiţie de deţinere a unui animal este cunoaşterea şi respectarea cerinţelor legislative prevăzute de norme</w:t>
      </w:r>
      <w:r w:rsidR="002E2E18" w:rsidRPr="00F65C8E">
        <w:rPr>
          <w:rFonts w:ascii="Arial" w:hAnsi="Arial" w:cs="Arial"/>
        </w:rPr>
        <w:t>le sanitar</w:t>
      </w:r>
      <w:r w:rsidR="00BC648F">
        <w:rPr>
          <w:rFonts w:ascii="Arial" w:hAnsi="Arial" w:cs="Arial"/>
        </w:rPr>
        <w:t xml:space="preserve"> veterinare,</w:t>
      </w:r>
      <w:r w:rsidRPr="00F65C8E">
        <w:rPr>
          <w:rFonts w:ascii="Arial" w:hAnsi="Arial" w:cs="Arial"/>
        </w:rPr>
        <w:t xml:space="preserve"> protecţia mediului, sănătat</w:t>
      </w:r>
      <w:r w:rsidR="00BC648F">
        <w:rPr>
          <w:rFonts w:ascii="Arial" w:hAnsi="Arial" w:cs="Arial"/>
        </w:rPr>
        <w:t>e publică, siguranţa publică,</w:t>
      </w:r>
      <w:r w:rsidRPr="00F65C8E">
        <w:rPr>
          <w:rFonts w:ascii="Arial" w:hAnsi="Arial" w:cs="Arial"/>
        </w:rPr>
        <w:t xml:space="preserve"> protecţia şi bunăstarea animalelor.</w:t>
      </w:r>
    </w:p>
    <w:p w:rsidR="002029DB" w:rsidRPr="00F65C8E" w:rsidRDefault="00AC2D5B" w:rsidP="005F7E62">
      <w:pPr>
        <w:ind w:left="-360" w:firstLine="1080"/>
        <w:jc w:val="both"/>
        <w:rPr>
          <w:rFonts w:ascii="Arial" w:hAnsi="Arial" w:cs="Arial"/>
        </w:rPr>
      </w:pPr>
      <w:r>
        <w:rPr>
          <w:rFonts w:ascii="Arial" w:hAnsi="Arial" w:cs="Arial"/>
          <w:b/>
        </w:rPr>
        <w:t>ART.11</w:t>
      </w:r>
      <w:r w:rsidR="00701F66" w:rsidRPr="00F65C8E">
        <w:rPr>
          <w:rFonts w:ascii="Arial" w:hAnsi="Arial" w:cs="Arial"/>
          <w:b/>
        </w:rPr>
        <w:t xml:space="preserve"> </w:t>
      </w:r>
      <w:r w:rsidR="00701F66" w:rsidRPr="00F65C8E">
        <w:rPr>
          <w:rFonts w:ascii="Arial" w:hAnsi="Arial" w:cs="Arial"/>
        </w:rPr>
        <w:t>Deţinătorii au obligaţia de a declara la Circumscripţia Sanitar Veterinară în care se află domiciliul  proprietarului  câinelui,  în termen de 7 zile, toţi câini</w:t>
      </w:r>
      <w:r w:rsidR="002E2E18" w:rsidRPr="00F65C8E">
        <w:rPr>
          <w:rFonts w:ascii="Arial" w:hAnsi="Arial" w:cs="Arial"/>
        </w:rPr>
        <w:t>i</w:t>
      </w:r>
      <w:r w:rsidR="00701F66" w:rsidRPr="00F65C8E">
        <w:rPr>
          <w:rFonts w:ascii="Arial" w:hAnsi="Arial" w:cs="Arial"/>
        </w:rPr>
        <w:t xml:space="preserve"> peste vârsta de 3 luni</w:t>
      </w:r>
      <w:r w:rsidR="00DE6974">
        <w:rPr>
          <w:rFonts w:ascii="Arial" w:hAnsi="Arial" w:cs="Arial"/>
        </w:rPr>
        <w:t>,</w:t>
      </w:r>
      <w:r w:rsidR="00701F66" w:rsidRPr="00F65C8E">
        <w:rPr>
          <w:rFonts w:ascii="Arial" w:hAnsi="Arial" w:cs="Arial"/>
        </w:rPr>
        <w:t xml:space="preserve"> </w:t>
      </w:r>
      <w:r w:rsidR="00DE6974">
        <w:rPr>
          <w:rFonts w:ascii="Arial" w:hAnsi="Arial" w:cs="Arial"/>
        </w:rPr>
        <w:t xml:space="preserve">deţinuţi </w:t>
      </w:r>
      <w:r w:rsidR="00701F66" w:rsidRPr="00F65C8E">
        <w:rPr>
          <w:rFonts w:ascii="Arial" w:hAnsi="Arial" w:cs="Arial"/>
        </w:rPr>
        <w:t xml:space="preserve">în proprietate sau în îngrijire pentru o perioadă mai mare de 3 luni, înstrăinarea, pierderea sau </w:t>
      </w:r>
      <w:r w:rsidR="002E2E18" w:rsidRPr="00F65C8E">
        <w:rPr>
          <w:rFonts w:ascii="Arial" w:hAnsi="Arial" w:cs="Arial"/>
        </w:rPr>
        <w:t xml:space="preserve">decesul </w:t>
      </w:r>
      <w:r w:rsidR="00701F66" w:rsidRPr="00F65C8E">
        <w:rPr>
          <w:rFonts w:ascii="Arial" w:hAnsi="Arial" w:cs="Arial"/>
        </w:rPr>
        <w:t>acestora.</w:t>
      </w:r>
      <w:r w:rsidR="00BC7D06">
        <w:rPr>
          <w:rFonts w:ascii="Arial" w:hAnsi="Arial" w:cs="Arial"/>
        </w:rPr>
        <w:t xml:space="preserve"> Este obligatorie vaccinarea câinilor </w:t>
      </w:r>
      <w:r w:rsidR="000823CC">
        <w:rPr>
          <w:rFonts w:ascii="Arial" w:hAnsi="Arial" w:cs="Arial"/>
        </w:rPr>
        <w:t>în condiţiile legislaţiei sanitar-veterinare.</w:t>
      </w:r>
    </w:p>
    <w:p w:rsidR="00701F66" w:rsidRPr="00100C19" w:rsidRDefault="005F7E62" w:rsidP="00100C19">
      <w:pPr>
        <w:ind w:left="-360" w:firstLine="1080"/>
        <w:jc w:val="both"/>
        <w:rPr>
          <w:rFonts w:ascii="Arial" w:hAnsi="Arial" w:cs="Arial"/>
          <w:b/>
        </w:rPr>
      </w:pPr>
      <w:r>
        <w:rPr>
          <w:rFonts w:ascii="Arial" w:hAnsi="Arial" w:cs="Arial"/>
          <w:b/>
        </w:rPr>
        <w:t>ART.12</w:t>
      </w:r>
      <w:r w:rsidR="003E0BBD" w:rsidRPr="00F65C8E">
        <w:rPr>
          <w:rFonts w:ascii="Arial" w:hAnsi="Arial" w:cs="Arial"/>
          <w:bCs/>
        </w:rPr>
        <w:t xml:space="preserve"> </w:t>
      </w:r>
      <w:r w:rsidR="00701F66" w:rsidRPr="00F65C8E">
        <w:rPr>
          <w:rFonts w:ascii="Arial" w:hAnsi="Arial" w:cs="Arial"/>
          <w:bCs/>
        </w:rPr>
        <w:t>Eutanasia este admisă când animalul suferă de o boală gravă, nevindecabilă, şi trebuie efectuată doar de un medic veterinar</w:t>
      </w:r>
      <w:r w:rsidR="00100C19">
        <w:rPr>
          <w:rFonts w:ascii="Arial" w:hAnsi="Arial" w:cs="Arial"/>
          <w:bCs/>
        </w:rPr>
        <w:t>,</w:t>
      </w:r>
      <w:r w:rsidR="00701F66" w:rsidRPr="00F65C8E">
        <w:rPr>
          <w:rFonts w:ascii="Arial" w:hAnsi="Arial" w:cs="Arial"/>
          <w:bCs/>
        </w:rPr>
        <w:t xml:space="preserve"> prin metode care în mod cert nu implică suferinţe suplimentare animalului. La cererea proprietarului</w:t>
      </w:r>
      <w:r w:rsidR="00FA5FA1" w:rsidRPr="00F65C8E">
        <w:rPr>
          <w:rFonts w:ascii="Arial" w:hAnsi="Arial" w:cs="Arial"/>
          <w:bCs/>
        </w:rPr>
        <w:t>,</w:t>
      </w:r>
      <w:r w:rsidR="00701F66" w:rsidRPr="00F65C8E">
        <w:rPr>
          <w:rFonts w:ascii="Arial" w:hAnsi="Arial" w:cs="Arial"/>
          <w:bCs/>
        </w:rPr>
        <w:t xml:space="preserve"> medicul veterinar poate să ucidă animalul dacă dreptul de proprietate este deplin lămurit sau în cazul în care uciderea este impusă de lege. </w:t>
      </w:r>
    </w:p>
    <w:p w:rsidR="00701F66" w:rsidRPr="00F65C8E" w:rsidRDefault="00FA5FA1" w:rsidP="00C02080">
      <w:pPr>
        <w:ind w:left="-284" w:right="-221"/>
        <w:jc w:val="both"/>
        <w:rPr>
          <w:rFonts w:ascii="Arial" w:hAnsi="Arial" w:cs="Arial"/>
        </w:rPr>
      </w:pPr>
      <w:r w:rsidRPr="00F65C8E">
        <w:rPr>
          <w:rFonts w:ascii="Arial" w:hAnsi="Arial" w:cs="Arial"/>
          <w:bCs/>
        </w:rPr>
        <w:t xml:space="preserve">   </w:t>
      </w:r>
      <w:r w:rsidR="00C02080" w:rsidRPr="00F65C8E">
        <w:rPr>
          <w:rFonts w:ascii="Arial" w:hAnsi="Arial" w:cs="Arial"/>
          <w:bCs/>
        </w:rPr>
        <w:t xml:space="preserve">     </w:t>
      </w:r>
      <w:r w:rsidRPr="00F65C8E">
        <w:rPr>
          <w:rFonts w:ascii="Arial" w:hAnsi="Arial" w:cs="Arial"/>
          <w:bCs/>
        </w:rPr>
        <w:t xml:space="preserve"> </w:t>
      </w:r>
    </w:p>
    <w:p w:rsidR="00701F66" w:rsidRPr="00F65C8E" w:rsidRDefault="00701F66" w:rsidP="00EB222C">
      <w:pPr>
        <w:tabs>
          <w:tab w:val="num" w:pos="-48"/>
        </w:tabs>
        <w:ind w:firstLine="696"/>
        <w:jc w:val="both"/>
        <w:rPr>
          <w:rFonts w:ascii="Arial" w:hAnsi="Arial" w:cs="Arial"/>
          <w:bCs/>
        </w:rPr>
      </w:pPr>
    </w:p>
    <w:p w:rsidR="00701F66" w:rsidRPr="00F65C8E" w:rsidRDefault="00554D88" w:rsidP="00EB222C">
      <w:pPr>
        <w:autoSpaceDE w:val="0"/>
        <w:autoSpaceDN w:val="0"/>
        <w:adjustRightInd w:val="0"/>
        <w:ind w:left="-360" w:right="-648"/>
        <w:jc w:val="both"/>
        <w:rPr>
          <w:rFonts w:ascii="Arial" w:hAnsi="Arial" w:cs="Arial"/>
          <w:b/>
        </w:rPr>
      </w:pPr>
      <w:r>
        <w:rPr>
          <w:rFonts w:ascii="Arial" w:hAnsi="Arial" w:cs="Arial"/>
          <w:b/>
        </w:rPr>
        <w:t>Cap. IV</w:t>
      </w:r>
      <w:r w:rsidR="00701F66" w:rsidRPr="00F65C8E">
        <w:rPr>
          <w:rFonts w:ascii="Arial" w:hAnsi="Arial" w:cs="Arial"/>
          <w:b/>
        </w:rPr>
        <w:t xml:space="preserve">  Deţinera  câinilor  periculoşi</w:t>
      </w:r>
    </w:p>
    <w:p w:rsidR="00D6211C" w:rsidRPr="00F65C8E" w:rsidRDefault="00D6211C" w:rsidP="00EB222C">
      <w:pPr>
        <w:autoSpaceDE w:val="0"/>
        <w:autoSpaceDN w:val="0"/>
        <w:adjustRightInd w:val="0"/>
        <w:ind w:left="-360" w:right="-648"/>
        <w:jc w:val="both"/>
        <w:rPr>
          <w:rFonts w:ascii="Arial" w:hAnsi="Arial" w:cs="Arial"/>
          <w:b/>
        </w:rPr>
      </w:pPr>
    </w:p>
    <w:p w:rsidR="00701F66" w:rsidRPr="00F65C8E" w:rsidRDefault="00701F66" w:rsidP="00312AF4">
      <w:pPr>
        <w:autoSpaceDE w:val="0"/>
        <w:autoSpaceDN w:val="0"/>
        <w:adjustRightInd w:val="0"/>
        <w:ind w:left="-360" w:right="-648" w:firstLine="1080"/>
        <w:jc w:val="both"/>
        <w:rPr>
          <w:rFonts w:ascii="Arial" w:hAnsi="Arial" w:cs="Arial"/>
          <w:b/>
        </w:rPr>
      </w:pPr>
      <w:r w:rsidRPr="00F65C8E">
        <w:rPr>
          <w:rFonts w:ascii="Arial" w:hAnsi="Arial" w:cs="Arial"/>
          <w:b/>
        </w:rPr>
        <w:t>ART.1</w:t>
      </w:r>
      <w:r w:rsidR="00F73F98">
        <w:rPr>
          <w:rFonts w:ascii="Arial" w:hAnsi="Arial" w:cs="Arial"/>
          <w:b/>
        </w:rPr>
        <w:t>3</w:t>
      </w:r>
      <w:r w:rsidRPr="00F65C8E">
        <w:rPr>
          <w:rFonts w:ascii="Arial" w:hAnsi="Arial" w:cs="Arial"/>
          <w:b/>
        </w:rPr>
        <w:t xml:space="preserve"> </w:t>
      </w:r>
      <w:r w:rsidRPr="00F65C8E">
        <w:rPr>
          <w:rFonts w:ascii="Arial" w:hAnsi="Arial" w:cs="Arial"/>
        </w:rPr>
        <w:t>În sensul O</w:t>
      </w:r>
      <w:r w:rsidR="00D30DCB">
        <w:rPr>
          <w:rFonts w:ascii="Arial" w:hAnsi="Arial" w:cs="Arial"/>
        </w:rPr>
        <w:t>.</w:t>
      </w:r>
      <w:r w:rsidRPr="00F65C8E">
        <w:rPr>
          <w:rFonts w:ascii="Arial" w:hAnsi="Arial" w:cs="Arial"/>
        </w:rPr>
        <w:t>G</w:t>
      </w:r>
      <w:r w:rsidR="00D30DCB">
        <w:rPr>
          <w:rFonts w:ascii="Arial" w:hAnsi="Arial" w:cs="Arial"/>
        </w:rPr>
        <w:t>. nr.</w:t>
      </w:r>
      <w:r w:rsidRPr="00F65C8E">
        <w:rPr>
          <w:rFonts w:ascii="Arial" w:hAnsi="Arial" w:cs="Arial"/>
        </w:rPr>
        <w:t xml:space="preserve"> 55/2002 prin câini periculoşi se înţelege câinii aparţinând următoarelor rase, grupate în două categorii, după cum urmează:</w:t>
      </w:r>
    </w:p>
    <w:p w:rsidR="00701F66" w:rsidRPr="00F65C8E" w:rsidRDefault="00701F66" w:rsidP="00EB222C">
      <w:pPr>
        <w:autoSpaceDE w:val="0"/>
        <w:autoSpaceDN w:val="0"/>
        <w:adjustRightInd w:val="0"/>
        <w:ind w:left="-360" w:right="-648"/>
        <w:jc w:val="both"/>
        <w:rPr>
          <w:rFonts w:ascii="Arial" w:hAnsi="Arial" w:cs="Arial"/>
        </w:rPr>
      </w:pPr>
      <w:r w:rsidRPr="00F65C8E">
        <w:rPr>
          <w:rFonts w:ascii="Arial" w:hAnsi="Arial" w:cs="Arial"/>
        </w:rPr>
        <w:t xml:space="preserve"> </w:t>
      </w:r>
      <w:r w:rsidRPr="00F65C8E">
        <w:rPr>
          <w:rFonts w:ascii="Arial" w:hAnsi="Arial" w:cs="Arial"/>
        </w:rPr>
        <w:tab/>
        <w:t>a) categoria I: câinii de luptă şi de atac, asimilaţi prin caracterele morfologice cu câini de tipul Pit Bull, Boerbull, Bandog şi metişii lor;</w:t>
      </w:r>
    </w:p>
    <w:p w:rsidR="00701F66" w:rsidRPr="00F65C8E" w:rsidRDefault="00701F66" w:rsidP="00EB222C">
      <w:pPr>
        <w:autoSpaceDE w:val="0"/>
        <w:autoSpaceDN w:val="0"/>
        <w:adjustRightInd w:val="0"/>
        <w:ind w:left="-360" w:right="-648"/>
        <w:jc w:val="both"/>
        <w:rPr>
          <w:rFonts w:ascii="Arial" w:hAnsi="Arial" w:cs="Arial"/>
        </w:rPr>
      </w:pPr>
      <w:r w:rsidRPr="00F65C8E">
        <w:rPr>
          <w:rFonts w:ascii="Arial" w:hAnsi="Arial" w:cs="Arial"/>
          <w:i/>
          <w:iCs/>
        </w:rPr>
        <w:tab/>
        <w:t xml:space="preserve"> </w:t>
      </w:r>
      <w:r w:rsidRPr="00F65C8E">
        <w:rPr>
          <w:rFonts w:ascii="Arial" w:hAnsi="Arial" w:cs="Arial"/>
          <w:iCs/>
        </w:rPr>
        <w:t>b) categoria a II-a: câinii din rasele American Staffordshire Terrier, Tosa, Rottweiller, Dog Argentinian, Mastino Napolitano, Fila Brazileiro, Mastiff, Ciobănesc Caucazian, Cane Corso şi metişii lor.</w:t>
      </w:r>
    </w:p>
    <w:p w:rsidR="00701F66" w:rsidRPr="00F65C8E" w:rsidRDefault="00701F66" w:rsidP="00312AF4">
      <w:pPr>
        <w:autoSpaceDE w:val="0"/>
        <w:autoSpaceDN w:val="0"/>
        <w:adjustRightInd w:val="0"/>
        <w:ind w:left="-360" w:right="-648" w:firstLine="1080"/>
        <w:jc w:val="both"/>
        <w:rPr>
          <w:rFonts w:ascii="Arial" w:hAnsi="Arial" w:cs="Arial"/>
          <w:b/>
        </w:rPr>
      </w:pPr>
      <w:r w:rsidRPr="00F65C8E">
        <w:rPr>
          <w:rFonts w:ascii="Arial" w:hAnsi="Arial" w:cs="Arial"/>
        </w:rPr>
        <w:t xml:space="preserve"> </w:t>
      </w:r>
      <w:r w:rsidR="00F73F98">
        <w:rPr>
          <w:rFonts w:ascii="Arial" w:hAnsi="Arial" w:cs="Arial"/>
          <w:b/>
        </w:rPr>
        <w:t>ART.14</w:t>
      </w:r>
      <w:r w:rsidRPr="00F65C8E">
        <w:rPr>
          <w:rFonts w:ascii="Arial" w:hAnsi="Arial" w:cs="Arial"/>
          <w:b/>
        </w:rPr>
        <w:t xml:space="preserve"> </w:t>
      </w:r>
      <w:r w:rsidRPr="00F65C8E">
        <w:rPr>
          <w:rFonts w:ascii="Arial" w:hAnsi="Arial" w:cs="Arial"/>
        </w:rPr>
        <w:t>Prin câini agresivi se înţelege:</w:t>
      </w:r>
    </w:p>
    <w:p w:rsidR="00701F66" w:rsidRPr="00F65C8E" w:rsidRDefault="00701F66" w:rsidP="00EB222C">
      <w:pPr>
        <w:autoSpaceDE w:val="0"/>
        <w:autoSpaceDN w:val="0"/>
        <w:adjustRightInd w:val="0"/>
        <w:ind w:left="-360" w:right="-648"/>
        <w:jc w:val="both"/>
        <w:rPr>
          <w:rFonts w:ascii="Arial" w:hAnsi="Arial" w:cs="Arial"/>
        </w:rPr>
      </w:pPr>
      <w:r w:rsidRPr="00F65C8E">
        <w:rPr>
          <w:rFonts w:ascii="Arial" w:hAnsi="Arial" w:cs="Arial"/>
        </w:rPr>
        <w:tab/>
        <w:t>a) orice câine care, fără să fie provocat, muşcă sau atacă persoane ori animale domestice în locuri publice sau private;</w:t>
      </w:r>
    </w:p>
    <w:p w:rsidR="00437D7B" w:rsidRPr="00F65C8E" w:rsidRDefault="00701F66" w:rsidP="00B93C75">
      <w:pPr>
        <w:autoSpaceDE w:val="0"/>
        <w:autoSpaceDN w:val="0"/>
        <w:adjustRightInd w:val="0"/>
        <w:ind w:left="-360" w:right="-648"/>
        <w:jc w:val="both"/>
        <w:rPr>
          <w:rFonts w:ascii="Arial" w:hAnsi="Arial" w:cs="Arial"/>
        </w:rPr>
      </w:pPr>
      <w:r w:rsidRPr="00F65C8E">
        <w:rPr>
          <w:rFonts w:ascii="Arial" w:hAnsi="Arial" w:cs="Arial"/>
        </w:rPr>
        <w:t xml:space="preserve"> </w:t>
      </w:r>
      <w:r w:rsidRPr="00F65C8E">
        <w:rPr>
          <w:rFonts w:ascii="Arial" w:hAnsi="Arial" w:cs="Arial"/>
        </w:rPr>
        <w:tab/>
        <w:t>b) orice câine care participă la lupte între câini sau care a fost antrenat în acest scop.</w:t>
      </w:r>
    </w:p>
    <w:p w:rsidR="00701F66" w:rsidRPr="00F65C8E" w:rsidRDefault="0061120C" w:rsidP="00312AF4">
      <w:pPr>
        <w:autoSpaceDE w:val="0"/>
        <w:autoSpaceDN w:val="0"/>
        <w:adjustRightInd w:val="0"/>
        <w:ind w:left="-360" w:right="-648" w:firstLine="1080"/>
        <w:jc w:val="both"/>
        <w:rPr>
          <w:rFonts w:ascii="Arial" w:hAnsi="Arial" w:cs="Arial"/>
          <w:b/>
        </w:rPr>
      </w:pPr>
      <w:r>
        <w:rPr>
          <w:rFonts w:ascii="Arial" w:hAnsi="Arial" w:cs="Arial"/>
          <w:b/>
        </w:rPr>
        <w:t>ART.15</w:t>
      </w:r>
      <w:r w:rsidR="00701F66" w:rsidRPr="00F65C8E">
        <w:rPr>
          <w:rFonts w:ascii="Arial" w:hAnsi="Arial" w:cs="Arial"/>
          <w:b/>
        </w:rPr>
        <w:t xml:space="preserve"> </w:t>
      </w:r>
      <w:r w:rsidR="00701F66" w:rsidRPr="00F65C8E">
        <w:rPr>
          <w:rFonts w:ascii="Arial" w:hAnsi="Arial" w:cs="Arial"/>
        </w:rPr>
        <w:t>Nu intră în categoria câinilor agresivi:</w:t>
      </w:r>
    </w:p>
    <w:p w:rsidR="00701F66" w:rsidRPr="00F65C8E" w:rsidRDefault="00701F66" w:rsidP="00EB222C">
      <w:pPr>
        <w:autoSpaceDE w:val="0"/>
        <w:autoSpaceDN w:val="0"/>
        <w:adjustRightInd w:val="0"/>
        <w:ind w:left="-360" w:right="-648"/>
        <w:jc w:val="both"/>
        <w:rPr>
          <w:rFonts w:ascii="Arial" w:hAnsi="Arial" w:cs="Arial"/>
        </w:rPr>
      </w:pPr>
      <w:r w:rsidRPr="00F65C8E">
        <w:rPr>
          <w:rFonts w:ascii="Arial" w:hAnsi="Arial" w:cs="Arial"/>
        </w:rPr>
        <w:tab/>
        <w:t>a) orice câine care atacă sau muşcă o persoană care a pătruns fără drept, în orice mod, într-o proprietate privată sau publică protejată de acel câine;</w:t>
      </w:r>
    </w:p>
    <w:p w:rsidR="00701F66" w:rsidRDefault="00701F66" w:rsidP="00EB222C">
      <w:pPr>
        <w:autoSpaceDE w:val="0"/>
        <w:autoSpaceDN w:val="0"/>
        <w:adjustRightInd w:val="0"/>
        <w:ind w:left="-360" w:right="-648"/>
        <w:jc w:val="both"/>
        <w:rPr>
          <w:rFonts w:ascii="Arial" w:hAnsi="Arial" w:cs="Arial"/>
          <w:iCs/>
        </w:rPr>
      </w:pPr>
      <w:r w:rsidRPr="00F65C8E">
        <w:rPr>
          <w:rFonts w:ascii="Arial" w:hAnsi="Arial" w:cs="Arial"/>
          <w:iCs/>
        </w:rPr>
        <w:tab/>
        <w:t>b) orice câine folosit de unităţile de poliţie, de jandarmerie, de alte unităţi militare, de unităţile vamale sau de serviciile publice de securitate, protecţie şi pază, care, aflându-se în misiune, a atacat sau a muşcat o persoană.</w:t>
      </w:r>
    </w:p>
    <w:p w:rsidR="00D706FB" w:rsidRDefault="00D706FB" w:rsidP="00EB222C">
      <w:pPr>
        <w:autoSpaceDE w:val="0"/>
        <w:autoSpaceDN w:val="0"/>
        <w:adjustRightInd w:val="0"/>
        <w:ind w:left="-360" w:right="-648"/>
        <w:jc w:val="both"/>
        <w:rPr>
          <w:rFonts w:ascii="Arial" w:hAnsi="Arial" w:cs="Arial"/>
          <w:iCs/>
        </w:rPr>
      </w:pPr>
    </w:p>
    <w:p w:rsidR="00B93C75" w:rsidRDefault="00B93C75" w:rsidP="00AF2E2E">
      <w:pPr>
        <w:autoSpaceDE w:val="0"/>
        <w:autoSpaceDN w:val="0"/>
        <w:adjustRightInd w:val="0"/>
        <w:ind w:right="-648"/>
        <w:jc w:val="both"/>
        <w:rPr>
          <w:rFonts w:ascii="Arial" w:hAnsi="Arial" w:cs="Arial"/>
          <w:b/>
        </w:rPr>
      </w:pPr>
    </w:p>
    <w:p w:rsidR="00B93C75" w:rsidRDefault="00B93C75" w:rsidP="00EB222C">
      <w:pPr>
        <w:autoSpaceDE w:val="0"/>
        <w:autoSpaceDN w:val="0"/>
        <w:adjustRightInd w:val="0"/>
        <w:ind w:left="-360" w:right="-648"/>
        <w:jc w:val="both"/>
        <w:rPr>
          <w:rFonts w:ascii="Arial" w:hAnsi="Arial" w:cs="Arial"/>
          <w:b/>
        </w:rPr>
      </w:pPr>
    </w:p>
    <w:p w:rsidR="00701F66" w:rsidRPr="00F65C8E" w:rsidRDefault="00312AF4" w:rsidP="00EB222C">
      <w:pPr>
        <w:autoSpaceDE w:val="0"/>
        <w:autoSpaceDN w:val="0"/>
        <w:adjustRightInd w:val="0"/>
        <w:ind w:left="-360" w:right="-648"/>
        <w:jc w:val="both"/>
        <w:rPr>
          <w:rFonts w:ascii="Arial" w:hAnsi="Arial" w:cs="Arial"/>
          <w:b/>
        </w:rPr>
      </w:pPr>
      <w:r>
        <w:rPr>
          <w:rFonts w:ascii="Arial" w:hAnsi="Arial" w:cs="Arial"/>
          <w:b/>
        </w:rPr>
        <w:t>Cap. V</w:t>
      </w:r>
      <w:r w:rsidR="00701F66" w:rsidRPr="00F65C8E">
        <w:rPr>
          <w:rFonts w:ascii="Arial" w:hAnsi="Arial" w:cs="Arial"/>
          <w:b/>
        </w:rPr>
        <w:t xml:space="preserve"> </w:t>
      </w:r>
      <w:r w:rsidR="00FD137E" w:rsidRPr="00CE3A22">
        <w:rPr>
          <w:rFonts w:ascii="Arial" w:hAnsi="Arial" w:cs="Arial"/>
          <w:b/>
          <w:bCs/>
        </w:rPr>
        <w:t>Contraventii şi sancţiuni</w:t>
      </w:r>
      <w:r w:rsidR="00FD137E" w:rsidRPr="00F65C8E">
        <w:rPr>
          <w:rFonts w:ascii="Arial" w:hAnsi="Arial" w:cs="Arial"/>
          <w:b/>
        </w:rPr>
        <w:t xml:space="preserve"> </w:t>
      </w:r>
    </w:p>
    <w:p w:rsidR="00FE4CA4" w:rsidRPr="00CE3A22" w:rsidRDefault="00324F72" w:rsidP="00FE4CA4">
      <w:pPr>
        <w:autoSpaceDE w:val="0"/>
        <w:autoSpaceDN w:val="0"/>
        <w:adjustRightInd w:val="0"/>
        <w:ind w:firstLine="720"/>
        <w:jc w:val="both"/>
        <w:rPr>
          <w:rFonts w:ascii="Arial" w:hAnsi="Arial" w:cs="Arial"/>
        </w:rPr>
      </w:pPr>
      <w:r>
        <w:rPr>
          <w:rFonts w:ascii="Arial" w:hAnsi="Arial" w:cs="Arial"/>
          <w:b/>
        </w:rPr>
        <w:t>ART.16</w:t>
      </w:r>
      <w:r w:rsidR="00701F66" w:rsidRPr="00F65C8E">
        <w:rPr>
          <w:rFonts w:ascii="Arial" w:hAnsi="Arial" w:cs="Arial"/>
          <w:b/>
        </w:rPr>
        <w:t xml:space="preserve"> </w:t>
      </w:r>
      <w:r w:rsidR="00FE4CA4" w:rsidRPr="00CE3A22">
        <w:rPr>
          <w:rFonts w:ascii="Arial" w:hAnsi="Arial" w:cs="Arial"/>
        </w:rPr>
        <w:t>Controlul respectării prevederilor prezentului regulament se face de către</w:t>
      </w:r>
      <w:r w:rsidR="00FE4CA4">
        <w:rPr>
          <w:rFonts w:ascii="Arial" w:hAnsi="Arial" w:cs="Arial"/>
        </w:rPr>
        <w:t xml:space="preserve"> împuterniciţi ai Primarului Municipiului Fălticeni.</w:t>
      </w:r>
    </w:p>
    <w:p w:rsidR="00061C53" w:rsidRPr="00F65C8E" w:rsidRDefault="00061C53" w:rsidP="00C63644">
      <w:pPr>
        <w:autoSpaceDE w:val="0"/>
        <w:autoSpaceDN w:val="0"/>
        <w:adjustRightInd w:val="0"/>
        <w:ind w:left="-360" w:right="-648" w:firstLine="1080"/>
        <w:jc w:val="both"/>
        <w:rPr>
          <w:rFonts w:ascii="Arial" w:hAnsi="Arial" w:cs="Arial"/>
          <w:b/>
        </w:rPr>
      </w:pPr>
      <w:r>
        <w:rPr>
          <w:rFonts w:ascii="Arial" w:hAnsi="Arial" w:cs="Arial"/>
          <w:b/>
        </w:rPr>
        <w:t>ART.17</w:t>
      </w:r>
      <w:r w:rsidR="00C333B0">
        <w:rPr>
          <w:rFonts w:ascii="Arial" w:hAnsi="Arial" w:cs="Arial"/>
          <w:b/>
        </w:rPr>
        <w:t xml:space="preserve"> </w:t>
      </w:r>
      <w:r>
        <w:rPr>
          <w:rFonts w:ascii="Arial" w:hAnsi="Arial" w:cs="Arial"/>
        </w:rPr>
        <w:t xml:space="preserve">Nerespectarea prevederilor </w:t>
      </w:r>
      <w:r w:rsidR="00437D7B">
        <w:rPr>
          <w:rFonts w:ascii="Arial" w:hAnsi="Arial" w:cs="Arial"/>
        </w:rPr>
        <w:t>art. 8 şi art. 9</w:t>
      </w:r>
      <w:r w:rsidR="00C96272">
        <w:rPr>
          <w:rFonts w:ascii="Arial" w:hAnsi="Arial" w:cs="Arial"/>
        </w:rPr>
        <w:t xml:space="preserve"> din prezentul Regulament constituie contravenţie şi se sancţionează cu amendă de la 100 lei la 300 lei.</w:t>
      </w:r>
    </w:p>
    <w:p w:rsidR="00061C53" w:rsidRPr="00684B19" w:rsidRDefault="00446358" w:rsidP="00061C53">
      <w:pPr>
        <w:autoSpaceDE w:val="0"/>
        <w:autoSpaceDN w:val="0"/>
        <w:adjustRightInd w:val="0"/>
        <w:ind w:firstLine="720"/>
        <w:jc w:val="both"/>
        <w:rPr>
          <w:rFonts w:ascii="Arial" w:hAnsi="Arial" w:cs="Arial"/>
        </w:rPr>
      </w:pPr>
      <w:r>
        <w:rPr>
          <w:rFonts w:ascii="Arial" w:hAnsi="Arial" w:cs="Arial"/>
          <w:b/>
          <w:bCs/>
        </w:rPr>
        <w:lastRenderedPageBreak/>
        <w:t xml:space="preserve">Art. 18 </w:t>
      </w:r>
      <w:r w:rsidR="00061C53">
        <w:rPr>
          <w:rFonts w:ascii="Arial" w:hAnsi="Arial" w:cs="Arial"/>
        </w:rPr>
        <w:t xml:space="preserve"> (1)</w:t>
      </w:r>
      <w:r w:rsidR="00061C53" w:rsidRPr="00684B19">
        <w:rPr>
          <w:rFonts w:ascii="Arial" w:hAnsi="Arial" w:cs="Arial"/>
        </w:rPr>
        <w:t xml:space="preserve">.Contravenientul poate achita pe loc sau în termen de cel mult 48 de ore de la data încheierii sau comunicării procesului </w:t>
      </w:r>
      <w:r w:rsidR="00061C53">
        <w:rPr>
          <w:rFonts w:ascii="Arial" w:hAnsi="Arial" w:cs="Arial"/>
        </w:rPr>
        <w:t xml:space="preserve">- </w:t>
      </w:r>
      <w:r w:rsidR="00061C53" w:rsidRPr="00684B19">
        <w:rPr>
          <w:rFonts w:ascii="Arial" w:hAnsi="Arial" w:cs="Arial"/>
        </w:rPr>
        <w:t>verbal de contravenţie, jumătate din minimul amenzilor prevăzute, conform O.U.G</w:t>
      </w:r>
      <w:r w:rsidR="00061C53">
        <w:rPr>
          <w:rFonts w:ascii="Arial" w:hAnsi="Arial" w:cs="Arial"/>
        </w:rPr>
        <w:t>. </w:t>
      </w:r>
      <w:r w:rsidR="00061C53" w:rsidRPr="00684B19">
        <w:rPr>
          <w:rFonts w:ascii="Arial" w:hAnsi="Arial" w:cs="Arial"/>
        </w:rPr>
        <w:t>nr</w:t>
      </w:r>
      <w:r w:rsidR="00061C53">
        <w:rPr>
          <w:rFonts w:ascii="Arial" w:hAnsi="Arial" w:cs="Arial"/>
        </w:rPr>
        <w:t>. </w:t>
      </w:r>
      <w:r w:rsidR="00061C53" w:rsidRPr="00684B19">
        <w:rPr>
          <w:rFonts w:ascii="Arial" w:hAnsi="Arial" w:cs="Arial"/>
        </w:rPr>
        <w:t>2/2001 privind regimul juridic al contravenţiilor, cu modificările si completările ulterioare.</w:t>
      </w:r>
    </w:p>
    <w:p w:rsidR="00061C53" w:rsidRPr="00684B19" w:rsidRDefault="00061C53" w:rsidP="00061C53">
      <w:pPr>
        <w:autoSpaceDE w:val="0"/>
        <w:autoSpaceDN w:val="0"/>
        <w:adjustRightInd w:val="0"/>
        <w:ind w:firstLine="720"/>
        <w:jc w:val="both"/>
        <w:rPr>
          <w:rFonts w:ascii="Arial" w:hAnsi="Arial" w:cs="Arial"/>
        </w:rPr>
      </w:pPr>
      <w:r>
        <w:rPr>
          <w:rFonts w:ascii="Arial" w:hAnsi="Arial" w:cs="Arial"/>
        </w:rPr>
        <w:t>(2)</w:t>
      </w:r>
      <w:r w:rsidRPr="00684B19">
        <w:rPr>
          <w:rFonts w:ascii="Arial" w:hAnsi="Arial" w:cs="Arial"/>
        </w:rPr>
        <w:t xml:space="preserve"> Constatarea contravenţiilor si aplicarea sancţiunilor se face de către angajaţii Poliţiei Locale Fălticeni, împuterniciţi în acest sens de către Primarul municipiului Fălticeni.</w:t>
      </w:r>
    </w:p>
    <w:p w:rsidR="00061C53" w:rsidRPr="00684B19" w:rsidRDefault="00061C53" w:rsidP="00061C53">
      <w:pPr>
        <w:autoSpaceDE w:val="0"/>
        <w:autoSpaceDN w:val="0"/>
        <w:adjustRightInd w:val="0"/>
        <w:ind w:firstLine="720"/>
        <w:jc w:val="both"/>
        <w:rPr>
          <w:rFonts w:ascii="Arial" w:hAnsi="Arial" w:cs="Arial"/>
        </w:rPr>
      </w:pPr>
      <w:r>
        <w:rPr>
          <w:rFonts w:ascii="Arial" w:hAnsi="Arial" w:cs="Arial"/>
        </w:rPr>
        <w:t>(3)</w:t>
      </w:r>
      <w:r w:rsidRPr="00684B19">
        <w:rPr>
          <w:rFonts w:ascii="Arial" w:hAnsi="Arial" w:cs="Arial"/>
        </w:rPr>
        <w:t xml:space="preserve"> Contravenţia se constată într-un proces </w:t>
      </w:r>
      <w:r>
        <w:rPr>
          <w:rFonts w:ascii="Arial" w:hAnsi="Arial" w:cs="Arial"/>
        </w:rPr>
        <w:t xml:space="preserve">- </w:t>
      </w:r>
      <w:r w:rsidRPr="00684B19">
        <w:rPr>
          <w:rFonts w:ascii="Arial" w:hAnsi="Arial" w:cs="Arial"/>
        </w:rPr>
        <w:t>verbal încheiat de agentul constatator, în care acesta stabileste si sancţiunea aplicată.</w:t>
      </w:r>
    </w:p>
    <w:p w:rsidR="00061C53" w:rsidRPr="00684B19" w:rsidRDefault="00061C53" w:rsidP="00061C53">
      <w:pPr>
        <w:autoSpaceDE w:val="0"/>
        <w:autoSpaceDN w:val="0"/>
        <w:adjustRightInd w:val="0"/>
        <w:ind w:firstLine="720"/>
        <w:jc w:val="both"/>
        <w:rPr>
          <w:rFonts w:ascii="Arial" w:hAnsi="Arial" w:cs="Arial"/>
        </w:rPr>
      </w:pPr>
      <w:r>
        <w:rPr>
          <w:rFonts w:ascii="Arial" w:hAnsi="Arial" w:cs="Arial"/>
        </w:rPr>
        <w:t>(4)</w:t>
      </w:r>
      <w:r w:rsidRPr="00684B19">
        <w:rPr>
          <w:rFonts w:ascii="Arial" w:hAnsi="Arial" w:cs="Arial"/>
        </w:rPr>
        <w:t xml:space="preserve"> Amenzile aplicate prin procesul verbal de constatare si sancţionare se vor achita la Serviciul de Impozite si taxe locale – Primăria municipiului Fălticeni.</w:t>
      </w:r>
    </w:p>
    <w:p w:rsidR="00F95840" w:rsidRDefault="00F95840" w:rsidP="00061C53">
      <w:pPr>
        <w:autoSpaceDE w:val="0"/>
        <w:autoSpaceDN w:val="0"/>
        <w:adjustRightInd w:val="0"/>
        <w:ind w:firstLine="720"/>
        <w:jc w:val="both"/>
        <w:rPr>
          <w:rFonts w:ascii="Arial" w:hAnsi="Arial" w:cs="Arial"/>
        </w:rPr>
      </w:pPr>
    </w:p>
    <w:sectPr w:rsidR="00F95840" w:rsidSect="00F055EB">
      <w:pgSz w:w="11906" w:h="16838"/>
      <w:pgMar w:top="1417" w:right="1417" w:bottom="1417"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0510"/>
    <w:multiLevelType w:val="hybridMultilevel"/>
    <w:tmpl w:val="6B4A7A9E"/>
    <w:lvl w:ilvl="0" w:tplc="E850E58A">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66"/>
    <w:rsid w:val="00010CE7"/>
    <w:rsid w:val="00030567"/>
    <w:rsid w:val="00037966"/>
    <w:rsid w:val="00040AEB"/>
    <w:rsid w:val="00061C53"/>
    <w:rsid w:val="000764A2"/>
    <w:rsid w:val="000823CC"/>
    <w:rsid w:val="000934DE"/>
    <w:rsid w:val="000C398E"/>
    <w:rsid w:val="000D7388"/>
    <w:rsid w:val="000D7A1E"/>
    <w:rsid w:val="000E0CC3"/>
    <w:rsid w:val="00100C19"/>
    <w:rsid w:val="00113FAD"/>
    <w:rsid w:val="00162047"/>
    <w:rsid w:val="001654A9"/>
    <w:rsid w:val="001956D1"/>
    <w:rsid w:val="001961C5"/>
    <w:rsid w:val="001B3178"/>
    <w:rsid w:val="001D5F10"/>
    <w:rsid w:val="001F0B6B"/>
    <w:rsid w:val="001F6095"/>
    <w:rsid w:val="002005ED"/>
    <w:rsid w:val="002029DB"/>
    <w:rsid w:val="00220151"/>
    <w:rsid w:val="00241B5F"/>
    <w:rsid w:val="00245933"/>
    <w:rsid w:val="00266B68"/>
    <w:rsid w:val="002812F1"/>
    <w:rsid w:val="002949E5"/>
    <w:rsid w:val="002E2E18"/>
    <w:rsid w:val="002F2789"/>
    <w:rsid w:val="002F3965"/>
    <w:rsid w:val="00306707"/>
    <w:rsid w:val="00312AF4"/>
    <w:rsid w:val="0032081B"/>
    <w:rsid w:val="00324F72"/>
    <w:rsid w:val="00337BEE"/>
    <w:rsid w:val="003A5D39"/>
    <w:rsid w:val="003B3BB9"/>
    <w:rsid w:val="003C073A"/>
    <w:rsid w:val="003E0BBD"/>
    <w:rsid w:val="003E23BD"/>
    <w:rsid w:val="00402995"/>
    <w:rsid w:val="004242A0"/>
    <w:rsid w:val="00424D37"/>
    <w:rsid w:val="00437D7B"/>
    <w:rsid w:val="00446358"/>
    <w:rsid w:val="004778AA"/>
    <w:rsid w:val="00480D74"/>
    <w:rsid w:val="0049433F"/>
    <w:rsid w:val="00494911"/>
    <w:rsid w:val="004C4CE9"/>
    <w:rsid w:val="004E0104"/>
    <w:rsid w:val="004E4E3C"/>
    <w:rsid w:val="004F0DD6"/>
    <w:rsid w:val="005205C2"/>
    <w:rsid w:val="00534341"/>
    <w:rsid w:val="00554D88"/>
    <w:rsid w:val="00570CC7"/>
    <w:rsid w:val="00594B33"/>
    <w:rsid w:val="005A1E8F"/>
    <w:rsid w:val="005C01B8"/>
    <w:rsid w:val="005F7E62"/>
    <w:rsid w:val="0061120C"/>
    <w:rsid w:val="00624FBA"/>
    <w:rsid w:val="00656DF9"/>
    <w:rsid w:val="00682F3A"/>
    <w:rsid w:val="0069352B"/>
    <w:rsid w:val="006B0E1D"/>
    <w:rsid w:val="006D0C1C"/>
    <w:rsid w:val="006F0111"/>
    <w:rsid w:val="006F7872"/>
    <w:rsid w:val="00701F66"/>
    <w:rsid w:val="00740E2F"/>
    <w:rsid w:val="0074188D"/>
    <w:rsid w:val="00742BD3"/>
    <w:rsid w:val="00742D56"/>
    <w:rsid w:val="00755748"/>
    <w:rsid w:val="0077149A"/>
    <w:rsid w:val="0077196A"/>
    <w:rsid w:val="00777954"/>
    <w:rsid w:val="007825B5"/>
    <w:rsid w:val="007A46BE"/>
    <w:rsid w:val="007A67A1"/>
    <w:rsid w:val="007B53B8"/>
    <w:rsid w:val="0080442E"/>
    <w:rsid w:val="008100EC"/>
    <w:rsid w:val="00812E9D"/>
    <w:rsid w:val="00817DDF"/>
    <w:rsid w:val="00833BCC"/>
    <w:rsid w:val="0087032E"/>
    <w:rsid w:val="008823D5"/>
    <w:rsid w:val="00891CA2"/>
    <w:rsid w:val="008B0404"/>
    <w:rsid w:val="008B5B33"/>
    <w:rsid w:val="008C0DBA"/>
    <w:rsid w:val="008D6A32"/>
    <w:rsid w:val="008E05AF"/>
    <w:rsid w:val="008E3460"/>
    <w:rsid w:val="008E706F"/>
    <w:rsid w:val="00910DEA"/>
    <w:rsid w:val="00932C47"/>
    <w:rsid w:val="00947B04"/>
    <w:rsid w:val="009B05C1"/>
    <w:rsid w:val="009D436C"/>
    <w:rsid w:val="009E726A"/>
    <w:rsid w:val="00A129D3"/>
    <w:rsid w:val="00A22693"/>
    <w:rsid w:val="00A24D62"/>
    <w:rsid w:val="00A648D2"/>
    <w:rsid w:val="00A64FC1"/>
    <w:rsid w:val="00A704ED"/>
    <w:rsid w:val="00A91381"/>
    <w:rsid w:val="00A95521"/>
    <w:rsid w:val="00AA77A0"/>
    <w:rsid w:val="00AC2D5B"/>
    <w:rsid w:val="00AC60AA"/>
    <w:rsid w:val="00AF2E2E"/>
    <w:rsid w:val="00AF79ED"/>
    <w:rsid w:val="00B12D98"/>
    <w:rsid w:val="00B30266"/>
    <w:rsid w:val="00B36AFA"/>
    <w:rsid w:val="00B37A1C"/>
    <w:rsid w:val="00B468DE"/>
    <w:rsid w:val="00B86A0C"/>
    <w:rsid w:val="00B93C75"/>
    <w:rsid w:val="00BA13A6"/>
    <w:rsid w:val="00BC648F"/>
    <w:rsid w:val="00BC7D06"/>
    <w:rsid w:val="00BF2146"/>
    <w:rsid w:val="00BF7117"/>
    <w:rsid w:val="00BF7237"/>
    <w:rsid w:val="00C02080"/>
    <w:rsid w:val="00C333B0"/>
    <w:rsid w:val="00C57A8B"/>
    <w:rsid w:val="00C63644"/>
    <w:rsid w:val="00C6614C"/>
    <w:rsid w:val="00C96272"/>
    <w:rsid w:val="00CE2BEA"/>
    <w:rsid w:val="00CE3ECB"/>
    <w:rsid w:val="00D00E12"/>
    <w:rsid w:val="00D1276B"/>
    <w:rsid w:val="00D23B61"/>
    <w:rsid w:val="00D23E64"/>
    <w:rsid w:val="00D30DCB"/>
    <w:rsid w:val="00D50A0D"/>
    <w:rsid w:val="00D6211C"/>
    <w:rsid w:val="00D706FB"/>
    <w:rsid w:val="00DE6974"/>
    <w:rsid w:val="00E65767"/>
    <w:rsid w:val="00EA31D3"/>
    <w:rsid w:val="00EB222C"/>
    <w:rsid w:val="00ED5C7A"/>
    <w:rsid w:val="00EE2D29"/>
    <w:rsid w:val="00F055EB"/>
    <w:rsid w:val="00F1065B"/>
    <w:rsid w:val="00F15621"/>
    <w:rsid w:val="00F245FF"/>
    <w:rsid w:val="00F3594C"/>
    <w:rsid w:val="00F5620A"/>
    <w:rsid w:val="00F64CDE"/>
    <w:rsid w:val="00F65C8E"/>
    <w:rsid w:val="00F73F98"/>
    <w:rsid w:val="00F95840"/>
    <w:rsid w:val="00F9587A"/>
    <w:rsid w:val="00F96534"/>
    <w:rsid w:val="00FA5FA1"/>
    <w:rsid w:val="00FB014C"/>
    <w:rsid w:val="00FD137E"/>
    <w:rsid w:val="00FD42E6"/>
    <w:rsid w:val="00F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6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01F66"/>
  </w:style>
  <w:style w:type="character" w:customStyle="1" w:styleId="do1">
    <w:name w:val="do1"/>
    <w:basedOn w:val="DefaultParagraphFont"/>
    <w:rsid w:val="00701F66"/>
    <w:rPr>
      <w:b/>
      <w:bCs/>
      <w:sz w:val="26"/>
      <w:szCs w:val="26"/>
    </w:rPr>
  </w:style>
  <w:style w:type="paragraph" w:styleId="BalloonText">
    <w:name w:val="Balloon Text"/>
    <w:basedOn w:val="Normal"/>
    <w:link w:val="BalloonTextChar"/>
    <w:uiPriority w:val="99"/>
    <w:semiHidden/>
    <w:unhideWhenUsed/>
    <w:rsid w:val="008E706F"/>
    <w:rPr>
      <w:rFonts w:ascii="Tahoma" w:hAnsi="Tahoma" w:cs="Tahoma"/>
      <w:sz w:val="16"/>
      <w:szCs w:val="16"/>
    </w:rPr>
  </w:style>
  <w:style w:type="character" w:customStyle="1" w:styleId="BalloonTextChar">
    <w:name w:val="Balloon Text Char"/>
    <w:basedOn w:val="DefaultParagraphFont"/>
    <w:link w:val="BalloonText"/>
    <w:uiPriority w:val="99"/>
    <w:semiHidden/>
    <w:rsid w:val="008E706F"/>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6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01F66"/>
  </w:style>
  <w:style w:type="character" w:customStyle="1" w:styleId="do1">
    <w:name w:val="do1"/>
    <w:basedOn w:val="DefaultParagraphFont"/>
    <w:rsid w:val="00701F66"/>
    <w:rPr>
      <w:b/>
      <w:bCs/>
      <w:sz w:val="26"/>
      <w:szCs w:val="26"/>
    </w:rPr>
  </w:style>
  <w:style w:type="paragraph" w:styleId="BalloonText">
    <w:name w:val="Balloon Text"/>
    <w:basedOn w:val="Normal"/>
    <w:link w:val="BalloonTextChar"/>
    <w:uiPriority w:val="99"/>
    <w:semiHidden/>
    <w:unhideWhenUsed/>
    <w:rsid w:val="008E706F"/>
    <w:rPr>
      <w:rFonts w:ascii="Tahoma" w:hAnsi="Tahoma" w:cs="Tahoma"/>
      <w:sz w:val="16"/>
      <w:szCs w:val="16"/>
    </w:rPr>
  </w:style>
  <w:style w:type="character" w:customStyle="1" w:styleId="BalloonTextChar">
    <w:name w:val="Balloon Text Char"/>
    <w:basedOn w:val="DefaultParagraphFont"/>
    <w:link w:val="BalloonText"/>
    <w:uiPriority w:val="99"/>
    <w:semiHidden/>
    <w:rsid w:val="008E706F"/>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F7A8-6FCE-4A37-B735-D3F7356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1387</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Primaria Falticeni</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Alex</cp:lastModifiedBy>
  <cp:revision>4</cp:revision>
  <cp:lastPrinted>2013-02-22T09:37:00Z</cp:lastPrinted>
  <dcterms:created xsi:type="dcterms:W3CDTF">2012-11-29T11:48:00Z</dcterms:created>
  <dcterms:modified xsi:type="dcterms:W3CDTF">2013-02-22T09:42:00Z</dcterms:modified>
</cp:coreProperties>
</file>